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6E2C6" w14:textId="77777777" w:rsidR="003064E7" w:rsidRDefault="003064E7"/>
    <w:tbl>
      <w:tblPr>
        <w:tblStyle w:val="Tabellrutenett"/>
        <w:tblW w:w="8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4106"/>
        <w:gridCol w:w="1843"/>
        <w:gridCol w:w="1691"/>
        <w:gridCol w:w="1002"/>
      </w:tblGrid>
      <w:tr w:rsidR="00884477" w:rsidRPr="00207093" w14:paraId="7530A892" w14:textId="77777777" w:rsidTr="00B86A7F">
        <w:trPr>
          <w:trHeight w:val="504"/>
        </w:trPr>
        <w:tc>
          <w:tcPr>
            <w:tcW w:w="8648" w:type="dxa"/>
            <w:gridSpan w:val="5"/>
            <w:tcBorders>
              <w:bottom w:val="single" w:sz="4" w:space="0" w:color="auto"/>
            </w:tcBorders>
          </w:tcPr>
          <w:p w14:paraId="2F96109E" w14:textId="31CA7F64" w:rsidR="00566934" w:rsidRPr="00207093" w:rsidRDefault="00566934" w:rsidP="00936A93">
            <w:pPr>
              <w:outlineLvl w:val="0"/>
              <w:rPr>
                <w:rFonts w:ascii="Times New Roman" w:hAnsi="Times New Roman" w:cs="Times New Roman"/>
                <w:b/>
                <w:lang w:val="en-US"/>
              </w:rPr>
            </w:pPr>
            <w:r w:rsidRPr="00207093">
              <w:rPr>
                <w:rFonts w:ascii="Times New Roman" w:hAnsi="Times New Roman" w:cs="Times New Roman"/>
                <w:b/>
                <w:lang w:val="en-US"/>
              </w:rPr>
              <w:t>Table 1</w:t>
            </w:r>
            <w:r w:rsidR="00786F96">
              <w:rPr>
                <w:rFonts w:ascii="Times New Roman" w:hAnsi="Times New Roman" w:cs="Times New Roman"/>
                <w:b/>
                <w:lang w:val="en-US"/>
              </w:rPr>
              <w:t>, supplementary</w:t>
            </w:r>
            <w:r w:rsidRPr="00207093">
              <w:rPr>
                <w:rFonts w:ascii="Times New Roman" w:hAnsi="Times New Roman" w:cs="Times New Roman"/>
                <w:b/>
                <w:lang w:val="en-US"/>
              </w:rPr>
              <w:t>. Baseline clinical and histopathological data of the study cohort</w:t>
            </w:r>
            <w:r w:rsidRPr="00207093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2B0836F2" w14:textId="77777777" w:rsidR="00566934" w:rsidRPr="00207093" w:rsidRDefault="00566934" w:rsidP="00936A93">
            <w:pPr>
              <w:outlineLvl w:val="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84477" w:rsidRPr="00207093" w14:paraId="1ED14A06" w14:textId="77777777" w:rsidTr="00B86A7F">
        <w:tc>
          <w:tcPr>
            <w:tcW w:w="4112" w:type="dxa"/>
            <w:gridSpan w:val="2"/>
            <w:tcBorders>
              <w:top w:val="single" w:sz="4" w:space="0" w:color="auto"/>
            </w:tcBorders>
          </w:tcPr>
          <w:p w14:paraId="674A908C" w14:textId="4E2F781F" w:rsidR="00884477" w:rsidRPr="00207093" w:rsidRDefault="00884477" w:rsidP="00936A9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DF7308C" w14:textId="77777777" w:rsidR="00B86A7F" w:rsidRDefault="00B86A7F" w:rsidP="009B41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3DF3B09" w14:textId="1C2A3D27" w:rsidR="00884477" w:rsidRPr="00207093" w:rsidRDefault="00786F96" w:rsidP="009B41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Oligometastatic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disease</w:t>
            </w:r>
            <w:r w:rsidR="00550504">
              <w:rPr>
                <w:rFonts w:ascii="Times New Roman" w:hAnsi="Times New Roman" w:cs="Times New Roman"/>
                <w:lang w:val="en-US"/>
              </w:rPr>
              <w:t xml:space="preserve"> (n=41)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3F0E51A9" w14:textId="77777777" w:rsidR="00B86A7F" w:rsidRDefault="00B86A7F" w:rsidP="009B41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B7FBCBC" w14:textId="727683ED" w:rsidR="00884477" w:rsidRPr="00207093" w:rsidRDefault="00786F96" w:rsidP="009B41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Polymetastatic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disease</w:t>
            </w:r>
            <w:r w:rsidR="00550504">
              <w:rPr>
                <w:rFonts w:ascii="Times New Roman" w:hAnsi="Times New Roman" w:cs="Times New Roman"/>
                <w:lang w:val="en-US"/>
              </w:rPr>
              <w:t xml:space="preserve"> (n=</w:t>
            </w:r>
            <w:r w:rsidR="00C82782">
              <w:rPr>
                <w:rFonts w:ascii="Times New Roman" w:hAnsi="Times New Roman" w:cs="Times New Roman"/>
                <w:lang w:val="en-US"/>
              </w:rPr>
              <w:t>74)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35FA254" w14:textId="77777777" w:rsidR="00B86A7F" w:rsidRDefault="00B86A7F" w:rsidP="009B411E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  <w:p w14:paraId="6BC27A0E" w14:textId="77777777" w:rsidR="00884477" w:rsidRPr="00207093" w:rsidRDefault="00884477" w:rsidP="009B41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62CA">
              <w:rPr>
                <w:rFonts w:ascii="Times New Roman" w:hAnsi="Times New Roman" w:cs="Times New Roman"/>
                <w:i/>
                <w:lang w:val="en-US"/>
              </w:rPr>
              <w:t>P</w:t>
            </w:r>
            <w:r>
              <w:rPr>
                <w:rFonts w:ascii="Times New Roman" w:hAnsi="Times New Roman" w:cs="Times New Roman"/>
                <w:lang w:val="en-US"/>
              </w:rPr>
              <w:t>-value</w:t>
            </w:r>
          </w:p>
        </w:tc>
      </w:tr>
      <w:tr w:rsidR="00B86A7F" w:rsidRPr="00207093" w14:paraId="63A070B9" w14:textId="77777777" w:rsidTr="00B86A7F">
        <w:tc>
          <w:tcPr>
            <w:tcW w:w="4112" w:type="dxa"/>
            <w:gridSpan w:val="2"/>
          </w:tcPr>
          <w:p w14:paraId="6D4771DC" w14:textId="77777777" w:rsidR="00CF60E2" w:rsidRDefault="00CF60E2" w:rsidP="00936A93">
            <w:pPr>
              <w:rPr>
                <w:rFonts w:ascii="Times New Roman" w:hAnsi="Times New Roman" w:cs="Times New Roman"/>
                <w:lang w:val="en-US"/>
              </w:rPr>
            </w:pPr>
          </w:p>
          <w:p w14:paraId="015D3633" w14:textId="3FD1F525" w:rsidR="00B86A7F" w:rsidRPr="00207093" w:rsidRDefault="00B86A7F" w:rsidP="00936A9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Age, years (range)</w:t>
            </w:r>
          </w:p>
        </w:tc>
        <w:tc>
          <w:tcPr>
            <w:tcW w:w="1843" w:type="dxa"/>
          </w:tcPr>
          <w:p w14:paraId="68E7F0F7" w14:textId="77777777" w:rsidR="00CF60E2" w:rsidRDefault="00CF60E2" w:rsidP="003D5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FF4F134" w14:textId="6366AFF7" w:rsidR="00B86A7F" w:rsidRDefault="00CF60E2" w:rsidP="003D5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 (32-88)</w:t>
            </w:r>
          </w:p>
        </w:tc>
        <w:tc>
          <w:tcPr>
            <w:tcW w:w="1691" w:type="dxa"/>
          </w:tcPr>
          <w:p w14:paraId="2514313D" w14:textId="77777777" w:rsidR="00CF60E2" w:rsidRDefault="00CF60E2" w:rsidP="003D5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2D65E51" w14:textId="5C601661" w:rsidR="00B86A7F" w:rsidRDefault="00CF60E2" w:rsidP="003D5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 (31-85)</w:t>
            </w:r>
          </w:p>
        </w:tc>
        <w:tc>
          <w:tcPr>
            <w:tcW w:w="1002" w:type="dxa"/>
          </w:tcPr>
          <w:p w14:paraId="12B1AE28" w14:textId="77777777" w:rsidR="00B86A7F" w:rsidRDefault="00B86A7F" w:rsidP="003D5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4ED0333" w14:textId="3A2498CB" w:rsidR="00CF60E2" w:rsidRDefault="003D50EF" w:rsidP="003D50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0.74</w:t>
            </w:r>
          </w:p>
        </w:tc>
      </w:tr>
      <w:tr w:rsidR="009B411E" w:rsidRPr="00207093" w14:paraId="2E520BAB" w14:textId="77777777" w:rsidTr="00B86A7F">
        <w:tc>
          <w:tcPr>
            <w:tcW w:w="4112" w:type="dxa"/>
            <w:gridSpan w:val="2"/>
          </w:tcPr>
          <w:p w14:paraId="1DA5793C" w14:textId="0E202E1B" w:rsidR="009B411E" w:rsidRPr="00207093" w:rsidRDefault="009B411E" w:rsidP="00936A93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Gender</w:t>
            </w:r>
          </w:p>
        </w:tc>
        <w:tc>
          <w:tcPr>
            <w:tcW w:w="1843" w:type="dxa"/>
          </w:tcPr>
          <w:p w14:paraId="7028AC7D" w14:textId="77777777" w:rsidR="009B411E" w:rsidRDefault="009B411E" w:rsidP="00786F9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636E325E" w14:textId="77777777" w:rsidR="009B411E" w:rsidRDefault="009B411E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158F1CD6" w14:textId="77777777" w:rsidR="009B411E" w:rsidRDefault="009B411E" w:rsidP="00786F9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5B4DA0CC" w14:textId="77777777" w:rsidTr="00B86A7F">
        <w:trPr>
          <w:trHeight w:val="303"/>
        </w:trPr>
        <w:tc>
          <w:tcPr>
            <w:tcW w:w="4112" w:type="dxa"/>
            <w:gridSpan w:val="2"/>
          </w:tcPr>
          <w:p w14:paraId="5E11810C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Female</w:t>
            </w:r>
          </w:p>
        </w:tc>
        <w:tc>
          <w:tcPr>
            <w:tcW w:w="1843" w:type="dxa"/>
          </w:tcPr>
          <w:p w14:paraId="27FF73E9" w14:textId="497EB172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 (46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0E0E747C" w14:textId="4B37ADD2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 (37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5B976D6C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0.20</w:t>
            </w:r>
          </w:p>
        </w:tc>
      </w:tr>
      <w:tr w:rsidR="00884477" w:rsidRPr="00207093" w14:paraId="55958979" w14:textId="77777777" w:rsidTr="00B86A7F">
        <w:tc>
          <w:tcPr>
            <w:tcW w:w="4112" w:type="dxa"/>
            <w:gridSpan w:val="2"/>
          </w:tcPr>
          <w:p w14:paraId="4C1EA6C6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Male</w:t>
            </w:r>
          </w:p>
        </w:tc>
        <w:tc>
          <w:tcPr>
            <w:tcW w:w="1843" w:type="dxa"/>
          </w:tcPr>
          <w:p w14:paraId="06E7EA87" w14:textId="7CA30785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 (54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0A1CF7F1" w14:textId="4BAA7871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 (63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14608330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5A581E0D" w14:textId="77777777" w:rsidTr="00B86A7F">
        <w:tc>
          <w:tcPr>
            <w:tcW w:w="4112" w:type="dxa"/>
            <w:gridSpan w:val="2"/>
          </w:tcPr>
          <w:p w14:paraId="64C7DA45" w14:textId="77777777" w:rsidR="00884477" w:rsidRPr="00207093" w:rsidRDefault="00884477" w:rsidP="00936A93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Localization</w:t>
            </w:r>
          </w:p>
        </w:tc>
        <w:tc>
          <w:tcPr>
            <w:tcW w:w="1843" w:type="dxa"/>
          </w:tcPr>
          <w:p w14:paraId="39BA2BDF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3631E487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3318D2B4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2C0E1257" w14:textId="77777777" w:rsidTr="00B86A7F">
        <w:tc>
          <w:tcPr>
            <w:tcW w:w="4112" w:type="dxa"/>
            <w:gridSpan w:val="2"/>
          </w:tcPr>
          <w:p w14:paraId="0185D0B0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Stomach</w:t>
            </w:r>
          </w:p>
        </w:tc>
        <w:tc>
          <w:tcPr>
            <w:tcW w:w="1843" w:type="dxa"/>
          </w:tcPr>
          <w:p w14:paraId="70A457FB" w14:textId="2F039B44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 (49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6BD0356B" w14:textId="38921559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 (39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2D9E46C7" w14:textId="72BF8D53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0.33</w:t>
            </w:r>
          </w:p>
        </w:tc>
      </w:tr>
      <w:tr w:rsidR="00884477" w:rsidRPr="00207093" w14:paraId="19AB3C82" w14:textId="77777777" w:rsidTr="00B86A7F">
        <w:trPr>
          <w:trHeight w:val="310"/>
        </w:trPr>
        <w:tc>
          <w:tcPr>
            <w:tcW w:w="4112" w:type="dxa"/>
            <w:gridSpan w:val="2"/>
          </w:tcPr>
          <w:p w14:paraId="32E26979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Small bowel</w:t>
            </w:r>
          </w:p>
        </w:tc>
        <w:tc>
          <w:tcPr>
            <w:tcW w:w="1843" w:type="dxa"/>
          </w:tcPr>
          <w:p w14:paraId="01E3B92E" w14:textId="12B0C42B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 (46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1843D415" w14:textId="443B2A0E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 (45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7D2BF036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6C4546E" w14:textId="77777777" w:rsidTr="00B86A7F">
        <w:trPr>
          <w:trHeight w:val="268"/>
        </w:trPr>
        <w:tc>
          <w:tcPr>
            <w:tcW w:w="4112" w:type="dxa"/>
            <w:gridSpan w:val="2"/>
          </w:tcPr>
          <w:p w14:paraId="593D087D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Colon/rectum</w:t>
            </w:r>
          </w:p>
        </w:tc>
        <w:tc>
          <w:tcPr>
            <w:tcW w:w="1843" w:type="dxa"/>
          </w:tcPr>
          <w:p w14:paraId="3EB46416" w14:textId="323D430A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(5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2970666D" w14:textId="3E95B30C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 (7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5816338C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4A95D7C" w14:textId="77777777" w:rsidTr="00B86A7F">
        <w:tc>
          <w:tcPr>
            <w:tcW w:w="4112" w:type="dxa"/>
            <w:gridSpan w:val="2"/>
          </w:tcPr>
          <w:p w14:paraId="14E7E03F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Peritoneal</w:t>
            </w:r>
          </w:p>
        </w:tc>
        <w:tc>
          <w:tcPr>
            <w:tcW w:w="1843" w:type="dxa"/>
          </w:tcPr>
          <w:p w14:paraId="78457A6D" w14:textId="58A46B85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1691" w:type="dxa"/>
          </w:tcPr>
          <w:p w14:paraId="1C76960B" w14:textId="4E4BB6C6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(4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0C66F3F3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23A89FDB" w14:textId="77777777" w:rsidTr="00B86A7F">
        <w:tc>
          <w:tcPr>
            <w:tcW w:w="4112" w:type="dxa"/>
            <w:gridSpan w:val="2"/>
          </w:tcPr>
          <w:p w14:paraId="50743E54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Unknown*</w:t>
            </w:r>
          </w:p>
        </w:tc>
        <w:tc>
          <w:tcPr>
            <w:tcW w:w="1843" w:type="dxa"/>
          </w:tcPr>
          <w:p w14:paraId="7B5B97B3" w14:textId="6DAFD0F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91" w:type="dxa"/>
          </w:tcPr>
          <w:p w14:paraId="03D79C7A" w14:textId="715B978C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(5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019A9DE9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43E71360" w14:textId="77777777" w:rsidTr="00B86A7F">
        <w:tc>
          <w:tcPr>
            <w:tcW w:w="4112" w:type="dxa"/>
            <w:gridSpan w:val="2"/>
          </w:tcPr>
          <w:p w14:paraId="17094E7B" w14:textId="77777777" w:rsidR="00884477" w:rsidRPr="00207093" w:rsidRDefault="00884477" w:rsidP="00936A93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Histological subtype</w:t>
            </w:r>
          </w:p>
        </w:tc>
        <w:tc>
          <w:tcPr>
            <w:tcW w:w="1843" w:type="dxa"/>
          </w:tcPr>
          <w:p w14:paraId="3F648FB0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0FE91B79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7CCF9DD6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CA0002A" w14:textId="77777777" w:rsidTr="00B86A7F">
        <w:trPr>
          <w:trHeight w:val="250"/>
        </w:trPr>
        <w:tc>
          <w:tcPr>
            <w:tcW w:w="4112" w:type="dxa"/>
            <w:gridSpan w:val="2"/>
          </w:tcPr>
          <w:p w14:paraId="12DF34CD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Spindle cell</w:t>
            </w:r>
          </w:p>
        </w:tc>
        <w:tc>
          <w:tcPr>
            <w:tcW w:w="1843" w:type="dxa"/>
          </w:tcPr>
          <w:p w14:paraId="53A501A1" w14:textId="4875C7EC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 (76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7C3C5467" w14:textId="30309AF7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54 (7</w:t>
            </w:r>
            <w:r w:rsidR="00884477">
              <w:rPr>
                <w:rFonts w:ascii="Times New Roman" w:hAnsi="Times New Roman" w:cs="Times New Roman"/>
                <w:lang w:val="en-US"/>
              </w:rPr>
              <w:t>3)</w:t>
            </w:r>
          </w:p>
        </w:tc>
        <w:tc>
          <w:tcPr>
            <w:tcW w:w="1002" w:type="dxa"/>
          </w:tcPr>
          <w:p w14:paraId="317EE83B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0.96</w:t>
            </w:r>
          </w:p>
        </w:tc>
      </w:tr>
      <w:tr w:rsidR="00884477" w:rsidRPr="00207093" w14:paraId="540FFD07" w14:textId="77777777" w:rsidTr="00B86A7F">
        <w:tc>
          <w:tcPr>
            <w:tcW w:w="4112" w:type="dxa"/>
            <w:gridSpan w:val="2"/>
          </w:tcPr>
          <w:p w14:paraId="51333834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07093">
              <w:rPr>
                <w:rFonts w:ascii="Times New Roman" w:hAnsi="Times New Roman" w:cs="Times New Roman"/>
                <w:lang w:val="en-US"/>
              </w:rPr>
              <w:t>Epitheloid</w:t>
            </w:r>
            <w:proofErr w:type="spellEnd"/>
          </w:p>
        </w:tc>
        <w:tc>
          <w:tcPr>
            <w:tcW w:w="1843" w:type="dxa"/>
          </w:tcPr>
          <w:p w14:paraId="5C305C5D" w14:textId="77A4D702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(5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46543493" w14:textId="7CDE1444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(4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2771CE9C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5CDCCC0" w14:textId="77777777" w:rsidTr="00B86A7F">
        <w:tc>
          <w:tcPr>
            <w:tcW w:w="4112" w:type="dxa"/>
            <w:gridSpan w:val="2"/>
          </w:tcPr>
          <w:p w14:paraId="046AE4E4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Mixed</w:t>
            </w:r>
          </w:p>
        </w:tc>
        <w:tc>
          <w:tcPr>
            <w:tcW w:w="1843" w:type="dxa"/>
          </w:tcPr>
          <w:p w14:paraId="6DDB7170" w14:textId="29567A44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 (14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169BC2B6" w14:textId="4CE99088" w:rsidR="00884477" w:rsidRPr="00207093" w:rsidRDefault="00C8278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 (12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70897EAE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19BF0F4F" w14:textId="77777777" w:rsidTr="00B86A7F">
        <w:tc>
          <w:tcPr>
            <w:tcW w:w="4112" w:type="dxa"/>
            <w:gridSpan w:val="2"/>
          </w:tcPr>
          <w:p w14:paraId="2334BF30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ND</w:t>
            </w:r>
          </w:p>
        </w:tc>
        <w:tc>
          <w:tcPr>
            <w:tcW w:w="1843" w:type="dxa"/>
          </w:tcPr>
          <w:p w14:paraId="7E972C2E" w14:textId="30775C86" w:rsidR="00884477" w:rsidRPr="00207093" w:rsidRDefault="0056721D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C82782">
              <w:rPr>
                <w:rFonts w:ascii="Times New Roman" w:hAnsi="Times New Roman" w:cs="Times New Roman"/>
                <w:lang w:val="en-US"/>
              </w:rPr>
              <w:t xml:space="preserve"> (5)</w:t>
            </w:r>
          </w:p>
        </w:tc>
        <w:tc>
          <w:tcPr>
            <w:tcW w:w="1691" w:type="dxa"/>
          </w:tcPr>
          <w:p w14:paraId="0886E749" w14:textId="375A8600" w:rsidR="00884477" w:rsidRPr="00207093" w:rsidRDefault="0056721D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C82782">
              <w:rPr>
                <w:rFonts w:ascii="Times New Roman" w:hAnsi="Times New Roman" w:cs="Times New Roman"/>
                <w:lang w:val="en-US"/>
              </w:rPr>
              <w:t xml:space="preserve"> (11)</w:t>
            </w:r>
          </w:p>
        </w:tc>
        <w:tc>
          <w:tcPr>
            <w:tcW w:w="1002" w:type="dxa"/>
          </w:tcPr>
          <w:p w14:paraId="3A6397B0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36D5F468" w14:textId="77777777" w:rsidTr="00B86A7F">
        <w:trPr>
          <w:gridBefore w:val="1"/>
          <w:wBefore w:w="6" w:type="dxa"/>
          <w:trHeight w:val="306"/>
        </w:trPr>
        <w:tc>
          <w:tcPr>
            <w:tcW w:w="4106" w:type="dxa"/>
          </w:tcPr>
          <w:p w14:paraId="51BB1168" w14:textId="77777777" w:rsidR="00884477" w:rsidRPr="00207093" w:rsidRDefault="00884477" w:rsidP="00936A93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i/>
                <w:lang w:val="en-US"/>
              </w:rPr>
              <w:t>KIT/</w:t>
            </w:r>
            <w:proofErr w:type="spellStart"/>
            <w:r w:rsidRPr="00207093">
              <w:rPr>
                <w:rFonts w:ascii="Times New Roman" w:hAnsi="Times New Roman" w:cs="Times New Roman"/>
                <w:i/>
                <w:lang w:val="en-US"/>
              </w:rPr>
              <w:t>PDGFRA</w:t>
            </w:r>
            <w:proofErr w:type="spellEnd"/>
            <w:r w:rsidRPr="00207093">
              <w:rPr>
                <w:rFonts w:ascii="Times New Roman" w:hAnsi="Times New Roman" w:cs="Times New Roman"/>
                <w:lang w:val="en-US"/>
              </w:rPr>
              <w:t xml:space="preserve"> mutations </w:t>
            </w:r>
          </w:p>
        </w:tc>
        <w:tc>
          <w:tcPr>
            <w:tcW w:w="1843" w:type="dxa"/>
          </w:tcPr>
          <w:p w14:paraId="22663CB0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4732EC3A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079D4112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9723584" w14:textId="77777777" w:rsidTr="00B86A7F">
        <w:trPr>
          <w:gridBefore w:val="1"/>
          <w:wBefore w:w="6" w:type="dxa"/>
          <w:trHeight w:val="302"/>
        </w:trPr>
        <w:tc>
          <w:tcPr>
            <w:tcW w:w="4106" w:type="dxa"/>
          </w:tcPr>
          <w:p w14:paraId="490DFB58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i/>
                <w:lang w:val="en-US"/>
              </w:rPr>
              <w:t xml:space="preserve">KIT </w:t>
            </w:r>
            <w:r w:rsidRPr="00207093">
              <w:rPr>
                <w:rFonts w:ascii="Times New Roman" w:hAnsi="Times New Roman" w:cs="Times New Roman"/>
                <w:lang w:val="en-US"/>
              </w:rPr>
              <w:t>exon 11</w:t>
            </w:r>
          </w:p>
        </w:tc>
        <w:tc>
          <w:tcPr>
            <w:tcW w:w="1843" w:type="dxa"/>
          </w:tcPr>
          <w:p w14:paraId="43E15324" w14:textId="6E2C395A" w:rsidR="00884477" w:rsidRPr="00207093" w:rsidRDefault="00C95EAA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 (66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363F5403" w14:textId="4C06A6CE" w:rsidR="00884477" w:rsidRPr="00207093" w:rsidRDefault="003A298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 (55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3686B8F4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0.22</w:t>
            </w:r>
          </w:p>
        </w:tc>
      </w:tr>
      <w:tr w:rsidR="00884477" w:rsidRPr="00207093" w14:paraId="1D29E54D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5D7BF0BA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i/>
                <w:lang w:val="en-US"/>
              </w:rPr>
              <w:t>KIT</w:t>
            </w:r>
            <w:r w:rsidRPr="00207093">
              <w:rPr>
                <w:rFonts w:ascii="Times New Roman" w:hAnsi="Times New Roman" w:cs="Times New Roman"/>
                <w:lang w:val="en-US"/>
              </w:rPr>
              <w:t xml:space="preserve"> exon 9</w:t>
            </w:r>
          </w:p>
        </w:tc>
        <w:tc>
          <w:tcPr>
            <w:tcW w:w="1843" w:type="dxa"/>
          </w:tcPr>
          <w:p w14:paraId="7E276CEC" w14:textId="0745F967" w:rsidR="00884477" w:rsidRPr="00207093" w:rsidRDefault="00C95EAA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(</w:t>
            </w:r>
            <w:r w:rsidR="00884477">
              <w:rPr>
                <w:rFonts w:ascii="Times New Roman" w:hAnsi="Times New Roman" w:cs="Times New Roman"/>
                <w:lang w:val="en-US"/>
              </w:rPr>
              <w:t>7)</w:t>
            </w:r>
          </w:p>
        </w:tc>
        <w:tc>
          <w:tcPr>
            <w:tcW w:w="1691" w:type="dxa"/>
          </w:tcPr>
          <w:p w14:paraId="498A875B" w14:textId="6A305740" w:rsidR="00884477" w:rsidRPr="00207093" w:rsidRDefault="003A298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(11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62777E01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599236C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6B4E74E4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i/>
                <w:lang w:val="en-US"/>
              </w:rPr>
              <w:t xml:space="preserve">KIT </w:t>
            </w:r>
            <w:r w:rsidRPr="00207093">
              <w:rPr>
                <w:rFonts w:ascii="Times New Roman" w:hAnsi="Times New Roman" w:cs="Times New Roman"/>
                <w:lang w:val="en-US"/>
              </w:rPr>
              <w:t>exon 13</w:t>
            </w:r>
          </w:p>
        </w:tc>
        <w:tc>
          <w:tcPr>
            <w:tcW w:w="1843" w:type="dxa"/>
          </w:tcPr>
          <w:p w14:paraId="3068BEC4" w14:textId="621B7DE6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1691" w:type="dxa"/>
          </w:tcPr>
          <w:p w14:paraId="3D6B2D49" w14:textId="455F8426" w:rsidR="00884477" w:rsidRPr="00207093" w:rsidRDefault="003A298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(2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53B51951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3D80F442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3EF0CEC2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07093">
              <w:rPr>
                <w:rFonts w:ascii="Times New Roman" w:hAnsi="Times New Roman" w:cs="Times New Roman"/>
                <w:i/>
                <w:lang w:val="en-US"/>
              </w:rPr>
              <w:t>PDGFRA</w:t>
            </w:r>
            <w:proofErr w:type="spellEnd"/>
            <w:r w:rsidRPr="00207093">
              <w:rPr>
                <w:rFonts w:ascii="Times New Roman" w:hAnsi="Times New Roman" w:cs="Times New Roman"/>
                <w:lang w:val="en-US"/>
              </w:rPr>
              <w:t xml:space="preserve"> exon 18</w:t>
            </w:r>
          </w:p>
        </w:tc>
        <w:tc>
          <w:tcPr>
            <w:tcW w:w="1843" w:type="dxa"/>
          </w:tcPr>
          <w:p w14:paraId="19BF755D" w14:textId="71D1487D" w:rsidR="00884477" w:rsidRPr="00207093" w:rsidRDefault="00884477" w:rsidP="00C95E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(</w:t>
            </w:r>
            <w:r w:rsidR="00C95EAA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61063BB6" w14:textId="3EF0CAE0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1002" w:type="dxa"/>
          </w:tcPr>
          <w:p w14:paraId="472DA788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23601149" w14:textId="77777777" w:rsidTr="00B86A7F">
        <w:trPr>
          <w:gridBefore w:val="1"/>
          <w:wBefore w:w="6" w:type="dxa"/>
          <w:trHeight w:val="306"/>
        </w:trPr>
        <w:tc>
          <w:tcPr>
            <w:tcW w:w="4106" w:type="dxa"/>
          </w:tcPr>
          <w:p w14:paraId="17275861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07093">
              <w:rPr>
                <w:rFonts w:ascii="Times New Roman" w:hAnsi="Times New Roman" w:cs="Times New Roman"/>
                <w:i/>
                <w:lang w:val="en-US"/>
              </w:rPr>
              <w:t>PDGFRA</w:t>
            </w:r>
            <w:proofErr w:type="spellEnd"/>
            <w:r w:rsidRPr="00207093">
              <w:rPr>
                <w:rFonts w:ascii="Times New Roman" w:hAnsi="Times New Roman" w:cs="Times New Roman"/>
                <w:lang w:val="en-US"/>
              </w:rPr>
              <w:t xml:space="preserve"> exon 12</w:t>
            </w:r>
          </w:p>
        </w:tc>
        <w:tc>
          <w:tcPr>
            <w:tcW w:w="1843" w:type="dxa"/>
          </w:tcPr>
          <w:p w14:paraId="603E88BF" w14:textId="434E4B20" w:rsidR="00884477" w:rsidRPr="00207093" w:rsidRDefault="00C95EAA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5A10F322" w14:textId="7F747571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1002" w:type="dxa"/>
          </w:tcPr>
          <w:p w14:paraId="574C40D5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295E395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3783D232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 xml:space="preserve">Analyzed, not detected </w:t>
            </w:r>
          </w:p>
        </w:tc>
        <w:tc>
          <w:tcPr>
            <w:tcW w:w="1843" w:type="dxa"/>
          </w:tcPr>
          <w:p w14:paraId="0B478658" w14:textId="49BCE0E5" w:rsidR="00884477" w:rsidRPr="00207093" w:rsidRDefault="00C95EAA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(7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51F98BD3" w14:textId="4B77D7E5" w:rsidR="00884477" w:rsidRPr="00207093" w:rsidRDefault="003A298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 (10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6D75FDC8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5AEEA018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2B48A3C5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ND</w:t>
            </w:r>
          </w:p>
        </w:tc>
        <w:tc>
          <w:tcPr>
            <w:tcW w:w="1843" w:type="dxa"/>
          </w:tcPr>
          <w:p w14:paraId="7C4A8D57" w14:textId="0DC172C0" w:rsidR="00884477" w:rsidRPr="00207093" w:rsidRDefault="007839E9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3A2987">
              <w:rPr>
                <w:rFonts w:ascii="Times New Roman" w:hAnsi="Times New Roman" w:cs="Times New Roman"/>
                <w:lang w:val="en-US"/>
              </w:rPr>
              <w:t xml:space="preserve"> (13</w:t>
            </w:r>
            <w:r w:rsidR="00C95EAA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531D3133" w14:textId="7C5D894E" w:rsidR="00884477" w:rsidRPr="00207093" w:rsidRDefault="007839E9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  <w:r w:rsidR="003A2987">
              <w:rPr>
                <w:rFonts w:ascii="Times New Roman" w:hAnsi="Times New Roman" w:cs="Times New Roman"/>
                <w:lang w:val="en-US"/>
              </w:rPr>
              <w:t xml:space="preserve"> (22)</w:t>
            </w:r>
          </w:p>
        </w:tc>
        <w:tc>
          <w:tcPr>
            <w:tcW w:w="1002" w:type="dxa"/>
          </w:tcPr>
          <w:p w14:paraId="21F54F44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51807E1E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0F80A1FF" w14:textId="77777777" w:rsidR="00884477" w:rsidRPr="00207093" w:rsidRDefault="00884477" w:rsidP="00936A93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Metastatic site</w:t>
            </w:r>
          </w:p>
        </w:tc>
        <w:tc>
          <w:tcPr>
            <w:tcW w:w="1843" w:type="dxa"/>
          </w:tcPr>
          <w:p w14:paraId="4E5567A1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3D755A2A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5A10CC75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0.15</w:t>
            </w:r>
          </w:p>
        </w:tc>
      </w:tr>
      <w:tr w:rsidR="00884477" w:rsidRPr="00207093" w14:paraId="5A809E60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49732807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 xml:space="preserve">Liver </w:t>
            </w:r>
          </w:p>
        </w:tc>
        <w:tc>
          <w:tcPr>
            <w:tcW w:w="1843" w:type="dxa"/>
          </w:tcPr>
          <w:p w14:paraId="090782B7" w14:textId="355B041A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 (42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002E5670" w14:textId="1DE34DC6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 (39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0CB6C3C2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205FF3EC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1348BA3C" w14:textId="04A06366" w:rsidR="00884477" w:rsidRPr="00207093" w:rsidRDefault="003276FB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 w:rsidR="00884477" w:rsidRPr="00207093">
              <w:rPr>
                <w:rFonts w:ascii="Times New Roman" w:hAnsi="Times New Roman" w:cs="Times New Roman"/>
                <w:lang w:val="en-US"/>
              </w:rPr>
              <w:t xml:space="preserve">eritoneal </w:t>
            </w:r>
          </w:p>
        </w:tc>
        <w:tc>
          <w:tcPr>
            <w:tcW w:w="1843" w:type="dxa"/>
          </w:tcPr>
          <w:p w14:paraId="481A6A0A" w14:textId="00305AD7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 (3</w:t>
            </w:r>
            <w:r w:rsidR="00884477">
              <w:rPr>
                <w:rFonts w:ascii="Times New Roman" w:hAnsi="Times New Roman" w:cs="Times New Roman"/>
                <w:lang w:val="en-US"/>
              </w:rPr>
              <w:t>9)</w:t>
            </w:r>
          </w:p>
        </w:tc>
        <w:tc>
          <w:tcPr>
            <w:tcW w:w="1691" w:type="dxa"/>
          </w:tcPr>
          <w:p w14:paraId="3862CF1C" w14:textId="0038A4F2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 (23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41B037F8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0D95C6E2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1C1D5B82" w14:textId="010F38BC" w:rsidR="00884477" w:rsidRPr="00207093" w:rsidRDefault="003276FB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Liver and </w:t>
            </w:r>
            <w:r w:rsidR="00884477" w:rsidRPr="00207093">
              <w:rPr>
                <w:rFonts w:ascii="Times New Roman" w:hAnsi="Times New Roman" w:cs="Times New Roman"/>
                <w:lang w:val="en-US"/>
              </w:rPr>
              <w:t xml:space="preserve">peritoneal </w:t>
            </w:r>
          </w:p>
        </w:tc>
        <w:tc>
          <w:tcPr>
            <w:tcW w:w="1843" w:type="dxa"/>
          </w:tcPr>
          <w:p w14:paraId="6562E076" w14:textId="2420EA68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 (17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1D49ED94" w14:textId="19EB6F34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 (32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382C1105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37622F31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45FB8C51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 xml:space="preserve">Others </w:t>
            </w:r>
          </w:p>
        </w:tc>
        <w:tc>
          <w:tcPr>
            <w:tcW w:w="1843" w:type="dxa"/>
          </w:tcPr>
          <w:p w14:paraId="43AA4D7D" w14:textId="6BE34592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776B9BF5" w14:textId="51C0A9F7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(6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764B0741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191EECA2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4CB937E7" w14:textId="77777777" w:rsidR="00884477" w:rsidRPr="00207093" w:rsidRDefault="00884477" w:rsidP="00936A93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Metastasis at diagnosis</w:t>
            </w:r>
          </w:p>
        </w:tc>
        <w:tc>
          <w:tcPr>
            <w:tcW w:w="1843" w:type="dxa"/>
          </w:tcPr>
          <w:p w14:paraId="0A92343B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25EA7069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2DE72FBB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0.64</w:t>
            </w:r>
          </w:p>
        </w:tc>
      </w:tr>
      <w:tr w:rsidR="00884477" w:rsidRPr="00207093" w14:paraId="415210EB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5268B235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Yes</w:t>
            </w:r>
          </w:p>
        </w:tc>
        <w:tc>
          <w:tcPr>
            <w:tcW w:w="1843" w:type="dxa"/>
          </w:tcPr>
          <w:p w14:paraId="5432F8D7" w14:textId="6A42483D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 (54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42813017" w14:textId="673F81C8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 (58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711EAFFA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35F433F3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045FCE08" w14:textId="7777777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843" w:type="dxa"/>
          </w:tcPr>
          <w:p w14:paraId="5D415A43" w14:textId="4EEFF1A2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 (46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2F309DBF" w14:textId="0C6E2DB3" w:rsidR="00884477" w:rsidRPr="00207093" w:rsidRDefault="00CB25C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 (4</w:t>
            </w:r>
            <w:r w:rsidR="00884477">
              <w:rPr>
                <w:rFonts w:ascii="Times New Roman" w:hAnsi="Times New Roman" w:cs="Times New Roman"/>
                <w:lang w:val="en-US"/>
              </w:rPr>
              <w:t>2)</w:t>
            </w:r>
          </w:p>
        </w:tc>
        <w:tc>
          <w:tcPr>
            <w:tcW w:w="1002" w:type="dxa"/>
          </w:tcPr>
          <w:p w14:paraId="77208751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04A0410C" w14:textId="77777777" w:rsidTr="00B86A7F">
        <w:trPr>
          <w:gridBefore w:val="1"/>
          <w:wBefore w:w="6" w:type="dxa"/>
          <w:trHeight w:val="306"/>
        </w:trPr>
        <w:tc>
          <w:tcPr>
            <w:tcW w:w="4106" w:type="dxa"/>
          </w:tcPr>
          <w:p w14:paraId="7479BF20" w14:textId="42FC3D44" w:rsidR="00884477" w:rsidRPr="00207093" w:rsidRDefault="00884477" w:rsidP="00936A93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Max. size of the largest tumor</w:t>
            </w:r>
          </w:p>
        </w:tc>
        <w:tc>
          <w:tcPr>
            <w:tcW w:w="1843" w:type="dxa"/>
          </w:tcPr>
          <w:p w14:paraId="69C9FF12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054B4290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33454CCE" w14:textId="61C74034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0.001</w:t>
            </w:r>
          </w:p>
        </w:tc>
      </w:tr>
      <w:tr w:rsidR="00884477" w:rsidRPr="00207093" w14:paraId="46EC34AC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12EC2468" w14:textId="247A8B89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Median, cm (range)</w:t>
            </w:r>
          </w:p>
        </w:tc>
        <w:tc>
          <w:tcPr>
            <w:tcW w:w="1843" w:type="dxa"/>
          </w:tcPr>
          <w:p w14:paraId="35F2F5DB" w14:textId="0C47C796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2.1 (0-18.0)</w:t>
            </w:r>
          </w:p>
        </w:tc>
        <w:tc>
          <w:tcPr>
            <w:tcW w:w="1691" w:type="dxa"/>
          </w:tcPr>
          <w:p w14:paraId="44CEA042" w14:textId="38C07D8A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5.6 (0.9-21.7)</w:t>
            </w:r>
          </w:p>
        </w:tc>
        <w:tc>
          <w:tcPr>
            <w:tcW w:w="1002" w:type="dxa"/>
          </w:tcPr>
          <w:p w14:paraId="45E6EBAD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77742586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6EAD88BE" w14:textId="5E11DAEC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&lt;5 cm</w:t>
            </w:r>
          </w:p>
        </w:tc>
        <w:tc>
          <w:tcPr>
            <w:tcW w:w="1843" w:type="dxa"/>
          </w:tcPr>
          <w:p w14:paraId="19EA20AB" w14:textId="5492665F" w:rsidR="00884477" w:rsidRPr="00207093" w:rsidRDefault="007C7DDA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 (78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45F4050E" w14:textId="551887E7" w:rsidR="00884477" w:rsidRPr="00207093" w:rsidRDefault="007C7DDA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 (45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3D72C81F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2C5F0DE9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3DD084D5" w14:textId="65B221E2" w:rsidR="00884477" w:rsidRPr="00207093" w:rsidRDefault="00884477" w:rsidP="00EA469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 xml:space="preserve">≥5 cm </w:t>
            </w:r>
          </w:p>
        </w:tc>
        <w:tc>
          <w:tcPr>
            <w:tcW w:w="1843" w:type="dxa"/>
          </w:tcPr>
          <w:p w14:paraId="172C9AB9" w14:textId="127A9F95" w:rsidR="00884477" w:rsidRPr="00207093" w:rsidRDefault="007C7DDA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 (22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25387011" w14:textId="2BA60229" w:rsidR="00884477" w:rsidRPr="00207093" w:rsidRDefault="007C7DDA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 (55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0130133F" w14:textId="5BF45EC5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E292B7C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609612C1" w14:textId="01F2D78D" w:rsidR="00884477" w:rsidRPr="00207093" w:rsidRDefault="00884477" w:rsidP="00786F96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Mitotic count</w:t>
            </w:r>
          </w:p>
        </w:tc>
        <w:tc>
          <w:tcPr>
            <w:tcW w:w="1843" w:type="dxa"/>
          </w:tcPr>
          <w:p w14:paraId="3D078650" w14:textId="5C43F8C3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64B872EB" w14:textId="36AB480E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131D82A2" w14:textId="63F80B30" w:rsidR="00884477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0.18</w:t>
            </w:r>
          </w:p>
        </w:tc>
      </w:tr>
      <w:tr w:rsidR="00884477" w:rsidRPr="00207093" w14:paraId="518084D2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55A57C0F" w14:textId="4192CCEB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Median (range) </w:t>
            </w:r>
          </w:p>
        </w:tc>
        <w:tc>
          <w:tcPr>
            <w:tcW w:w="1843" w:type="dxa"/>
          </w:tcPr>
          <w:p w14:paraId="206BFF80" w14:textId="2CE6F9B3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 (3-72)</w:t>
            </w:r>
          </w:p>
        </w:tc>
        <w:tc>
          <w:tcPr>
            <w:tcW w:w="1691" w:type="dxa"/>
          </w:tcPr>
          <w:p w14:paraId="6A358952" w14:textId="670998F4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 (1-166)</w:t>
            </w:r>
          </w:p>
        </w:tc>
        <w:tc>
          <w:tcPr>
            <w:tcW w:w="1002" w:type="dxa"/>
          </w:tcPr>
          <w:p w14:paraId="22E1F4FE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7DC65EC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4A74503E" w14:textId="36FC29EF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&lt;10</w:t>
            </w:r>
          </w:p>
        </w:tc>
        <w:tc>
          <w:tcPr>
            <w:tcW w:w="1843" w:type="dxa"/>
          </w:tcPr>
          <w:p w14:paraId="41A6D106" w14:textId="3C38D4B4" w:rsidR="00884477" w:rsidRPr="00207093" w:rsidRDefault="00E227CF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 (39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37ADAD9E" w14:textId="0FE14B4B" w:rsidR="00884477" w:rsidRPr="00207093" w:rsidRDefault="00E227CF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 (18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1CEA6975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00E4FAF5" w14:textId="77777777" w:rsidTr="00B86A7F">
        <w:trPr>
          <w:gridBefore w:val="1"/>
          <w:wBefore w:w="6" w:type="dxa"/>
          <w:trHeight w:val="90"/>
        </w:trPr>
        <w:tc>
          <w:tcPr>
            <w:tcW w:w="4106" w:type="dxa"/>
          </w:tcPr>
          <w:p w14:paraId="0D3F0653" w14:textId="46407F12" w:rsidR="00884477" w:rsidRPr="00207093" w:rsidRDefault="00884477" w:rsidP="00786F96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≥10</w:t>
            </w:r>
          </w:p>
        </w:tc>
        <w:tc>
          <w:tcPr>
            <w:tcW w:w="1843" w:type="dxa"/>
          </w:tcPr>
          <w:p w14:paraId="15CCE5E3" w14:textId="3357AA82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 (39)</w:t>
            </w:r>
          </w:p>
        </w:tc>
        <w:tc>
          <w:tcPr>
            <w:tcW w:w="1691" w:type="dxa"/>
          </w:tcPr>
          <w:p w14:paraId="709BFEF8" w14:textId="60052FED" w:rsidR="00884477" w:rsidRPr="00207093" w:rsidRDefault="00E227CF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 (33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2B915134" w14:textId="20A5FA25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783643F5" w14:textId="77777777" w:rsidTr="00B86A7F">
        <w:trPr>
          <w:gridBefore w:val="1"/>
          <w:wBefore w:w="6" w:type="dxa"/>
          <w:trHeight w:val="90"/>
        </w:trPr>
        <w:tc>
          <w:tcPr>
            <w:tcW w:w="4106" w:type="dxa"/>
          </w:tcPr>
          <w:p w14:paraId="42065EF5" w14:textId="5843D4E7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ND</w:t>
            </w:r>
          </w:p>
        </w:tc>
        <w:tc>
          <w:tcPr>
            <w:tcW w:w="1843" w:type="dxa"/>
          </w:tcPr>
          <w:p w14:paraId="0367747B" w14:textId="6B44DCB2" w:rsidR="00884477" w:rsidRPr="00207093" w:rsidRDefault="008B5CC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E227CF">
              <w:rPr>
                <w:rFonts w:ascii="Times New Roman" w:hAnsi="Times New Roman" w:cs="Times New Roman"/>
                <w:lang w:val="en-US"/>
              </w:rPr>
              <w:t xml:space="preserve"> (22)</w:t>
            </w:r>
          </w:p>
        </w:tc>
        <w:tc>
          <w:tcPr>
            <w:tcW w:w="1691" w:type="dxa"/>
          </w:tcPr>
          <w:p w14:paraId="32EC4FD4" w14:textId="099E9FA8" w:rsidR="00884477" w:rsidRPr="00207093" w:rsidRDefault="008B5CC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  <w:r w:rsidR="00E227CF">
              <w:rPr>
                <w:rFonts w:ascii="Times New Roman" w:hAnsi="Times New Roman" w:cs="Times New Roman"/>
                <w:lang w:val="en-US"/>
              </w:rPr>
              <w:t xml:space="preserve"> (49)</w:t>
            </w:r>
          </w:p>
        </w:tc>
        <w:tc>
          <w:tcPr>
            <w:tcW w:w="1002" w:type="dxa"/>
          </w:tcPr>
          <w:p w14:paraId="2EBF33E2" w14:textId="77777777" w:rsidR="00884477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715113FA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6B7C2BEB" w14:textId="3C4C8F92" w:rsidR="00884477" w:rsidRPr="00207093" w:rsidRDefault="00884477" w:rsidP="0069789C">
            <w:pPr>
              <w:ind w:left="-5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Baseline hemoglobin level</w:t>
            </w:r>
          </w:p>
        </w:tc>
        <w:tc>
          <w:tcPr>
            <w:tcW w:w="1843" w:type="dxa"/>
          </w:tcPr>
          <w:p w14:paraId="47027A3A" w14:textId="602CA423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4517D125" w14:textId="2BA1B339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3DBF5C9F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7AA707D9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4E786451" w14:textId="4E96AEA2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Normal (≥11 g/100 ml)</w:t>
            </w:r>
          </w:p>
        </w:tc>
        <w:tc>
          <w:tcPr>
            <w:tcW w:w="1843" w:type="dxa"/>
          </w:tcPr>
          <w:p w14:paraId="43586C45" w14:textId="7F2B02EF" w:rsidR="00884477" w:rsidRPr="00207093" w:rsidRDefault="00644F66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 (88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323E7CCB" w14:textId="456B1B6A" w:rsidR="00884477" w:rsidRPr="00207093" w:rsidRDefault="003B0368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 (75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2246368A" w14:textId="7D27F3F2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0.02</w:t>
            </w:r>
          </w:p>
        </w:tc>
      </w:tr>
      <w:tr w:rsidR="00884477" w:rsidRPr="00207093" w14:paraId="58139FAC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74E5071D" w14:textId="5AB17CC8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lastRenderedPageBreak/>
              <w:t>Low (&lt;11 g/100 ml)</w:t>
            </w:r>
          </w:p>
        </w:tc>
        <w:tc>
          <w:tcPr>
            <w:tcW w:w="1843" w:type="dxa"/>
          </w:tcPr>
          <w:p w14:paraId="1B809007" w14:textId="53954BB3" w:rsidR="00884477" w:rsidRPr="00207093" w:rsidRDefault="00644F66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2E222B85" w14:textId="09A1A3EC" w:rsidR="00884477" w:rsidRPr="00207093" w:rsidRDefault="00644F66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 (18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6FEC5206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372BE943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03E16E1E" w14:textId="74B75A3C" w:rsidR="00884477" w:rsidRPr="00207093" w:rsidRDefault="00884477" w:rsidP="0069789C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ND</w:t>
            </w:r>
          </w:p>
        </w:tc>
        <w:tc>
          <w:tcPr>
            <w:tcW w:w="1843" w:type="dxa"/>
          </w:tcPr>
          <w:p w14:paraId="09A8604D" w14:textId="2186015F" w:rsidR="00884477" w:rsidRPr="00207093" w:rsidRDefault="0069789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44F66">
              <w:rPr>
                <w:rFonts w:ascii="Times New Roman" w:hAnsi="Times New Roman" w:cs="Times New Roman"/>
                <w:lang w:val="en-US"/>
              </w:rPr>
              <w:t xml:space="preserve"> (10)</w:t>
            </w:r>
          </w:p>
        </w:tc>
        <w:tc>
          <w:tcPr>
            <w:tcW w:w="1691" w:type="dxa"/>
          </w:tcPr>
          <w:p w14:paraId="1B83217F" w14:textId="191A3B8D" w:rsidR="00884477" w:rsidRPr="00207093" w:rsidRDefault="0069789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644F66">
              <w:rPr>
                <w:rFonts w:ascii="Times New Roman" w:hAnsi="Times New Roman" w:cs="Times New Roman"/>
                <w:lang w:val="en-US"/>
              </w:rPr>
              <w:t xml:space="preserve"> (7)</w:t>
            </w:r>
          </w:p>
        </w:tc>
        <w:tc>
          <w:tcPr>
            <w:tcW w:w="1002" w:type="dxa"/>
          </w:tcPr>
          <w:p w14:paraId="10A8CF78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29ECCAD5" w14:textId="77777777" w:rsidTr="00B86A7F">
        <w:trPr>
          <w:gridBefore w:val="1"/>
          <w:wBefore w:w="6" w:type="dxa"/>
          <w:trHeight w:val="245"/>
        </w:trPr>
        <w:tc>
          <w:tcPr>
            <w:tcW w:w="4106" w:type="dxa"/>
          </w:tcPr>
          <w:p w14:paraId="2AA091CC" w14:textId="5B42D779" w:rsidR="00884477" w:rsidRPr="00207093" w:rsidRDefault="00884477" w:rsidP="0069789C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Baseline albumin level</w:t>
            </w:r>
          </w:p>
        </w:tc>
        <w:tc>
          <w:tcPr>
            <w:tcW w:w="1843" w:type="dxa"/>
          </w:tcPr>
          <w:p w14:paraId="1C1AC96B" w14:textId="2E511F1D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4AADE0D1" w14:textId="7923736C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0B968EB1" w14:textId="5FCCD41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0.01</w:t>
            </w:r>
          </w:p>
        </w:tc>
      </w:tr>
      <w:tr w:rsidR="00884477" w:rsidRPr="00207093" w14:paraId="7B1AC8C2" w14:textId="77777777" w:rsidTr="00B86A7F">
        <w:trPr>
          <w:gridBefore w:val="1"/>
          <w:wBefore w:w="6" w:type="dxa"/>
          <w:trHeight w:val="311"/>
        </w:trPr>
        <w:tc>
          <w:tcPr>
            <w:tcW w:w="4106" w:type="dxa"/>
          </w:tcPr>
          <w:p w14:paraId="7C2E1F7F" w14:textId="7A2AE27A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Normal (≥35 g/ml)</w:t>
            </w:r>
          </w:p>
        </w:tc>
        <w:tc>
          <w:tcPr>
            <w:tcW w:w="1843" w:type="dxa"/>
          </w:tcPr>
          <w:p w14:paraId="6579152D" w14:textId="1A893DE7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 (85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712E5AAD" w14:textId="2F4F8182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52 (70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1A599E4E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53573B65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4D94C40B" w14:textId="0A61850E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Low (&lt;35 g/ml)</w:t>
            </w:r>
          </w:p>
        </w:tc>
        <w:tc>
          <w:tcPr>
            <w:tcW w:w="1843" w:type="dxa"/>
          </w:tcPr>
          <w:p w14:paraId="13A149D4" w14:textId="7926661E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2D99FA59" w14:textId="557AD15C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 (20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0725E1E1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D55CD28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548E768B" w14:textId="6887DB98" w:rsidR="00884477" w:rsidRPr="00207093" w:rsidRDefault="00884477" w:rsidP="0069789C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ND</w:t>
            </w:r>
          </w:p>
        </w:tc>
        <w:tc>
          <w:tcPr>
            <w:tcW w:w="1843" w:type="dxa"/>
          </w:tcPr>
          <w:p w14:paraId="13F13096" w14:textId="5A69D668" w:rsidR="00884477" w:rsidRPr="00207093" w:rsidRDefault="007A1342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B3420">
              <w:rPr>
                <w:rFonts w:ascii="Times New Roman" w:hAnsi="Times New Roman" w:cs="Times New Roman"/>
                <w:lang w:val="en-US"/>
              </w:rPr>
              <w:t xml:space="preserve"> (13)</w:t>
            </w:r>
          </w:p>
        </w:tc>
        <w:tc>
          <w:tcPr>
            <w:tcW w:w="1691" w:type="dxa"/>
          </w:tcPr>
          <w:p w14:paraId="26E1A311" w14:textId="63BEA251" w:rsidR="00884477" w:rsidRPr="00207093" w:rsidRDefault="0069789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8B3420">
              <w:rPr>
                <w:rFonts w:ascii="Times New Roman" w:hAnsi="Times New Roman" w:cs="Times New Roman"/>
                <w:lang w:val="en-US"/>
              </w:rPr>
              <w:t xml:space="preserve"> (10)</w:t>
            </w:r>
          </w:p>
        </w:tc>
        <w:tc>
          <w:tcPr>
            <w:tcW w:w="1002" w:type="dxa"/>
          </w:tcPr>
          <w:p w14:paraId="39397BF9" w14:textId="3F00518D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2B1D67A6" w14:textId="77777777" w:rsidTr="00B86A7F">
        <w:trPr>
          <w:gridBefore w:val="1"/>
          <w:wBefore w:w="6" w:type="dxa"/>
          <w:trHeight w:val="298"/>
        </w:trPr>
        <w:tc>
          <w:tcPr>
            <w:tcW w:w="4106" w:type="dxa"/>
          </w:tcPr>
          <w:p w14:paraId="0FAC5F3C" w14:textId="239940C8" w:rsidR="00884477" w:rsidRPr="00207093" w:rsidRDefault="00884477" w:rsidP="0069789C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Baseline neutrophil count</w:t>
            </w:r>
          </w:p>
        </w:tc>
        <w:tc>
          <w:tcPr>
            <w:tcW w:w="1843" w:type="dxa"/>
          </w:tcPr>
          <w:p w14:paraId="1DF7193D" w14:textId="4956EE88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2B8FFFF8" w14:textId="2709A1E3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4E5B9985" w14:textId="37944A12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0.13</w:t>
            </w:r>
          </w:p>
        </w:tc>
      </w:tr>
      <w:tr w:rsidR="00884477" w:rsidRPr="00207093" w14:paraId="5282B6C6" w14:textId="77777777" w:rsidTr="00B86A7F">
        <w:trPr>
          <w:gridBefore w:val="1"/>
          <w:wBefore w:w="6" w:type="dxa"/>
          <w:trHeight w:val="279"/>
        </w:trPr>
        <w:tc>
          <w:tcPr>
            <w:tcW w:w="4106" w:type="dxa"/>
          </w:tcPr>
          <w:p w14:paraId="221E071A" w14:textId="12A7B044" w:rsidR="00884477" w:rsidRPr="00207093" w:rsidRDefault="00884477" w:rsidP="0069789C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Normal (≤5 x 10</w:t>
            </w:r>
            <w:r w:rsidRPr="00207093">
              <w:rPr>
                <w:rFonts w:ascii="Times New Roman" w:hAnsi="Times New Roman" w:cs="Times New Roman"/>
                <w:vertAlign w:val="superscript"/>
                <w:lang w:val="en-US"/>
              </w:rPr>
              <w:t>9</w:t>
            </w:r>
            <w:r w:rsidRPr="00207093">
              <w:rPr>
                <w:rFonts w:ascii="Times New Roman" w:hAnsi="Times New Roman" w:cs="Times New Roman"/>
                <w:lang w:val="en-US"/>
              </w:rPr>
              <w:t xml:space="preserve"> /L)</w:t>
            </w:r>
          </w:p>
        </w:tc>
        <w:tc>
          <w:tcPr>
            <w:tcW w:w="1843" w:type="dxa"/>
          </w:tcPr>
          <w:p w14:paraId="143B29C6" w14:textId="6A3DCA53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 (65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3CBE3C04" w14:textId="162E93B4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 (55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691129EF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663B50AD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7BAABAEB" w14:textId="5C098AFA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High (&gt;5 x 10</w:t>
            </w:r>
            <w:r w:rsidRPr="00207093">
              <w:rPr>
                <w:rFonts w:ascii="Times New Roman" w:hAnsi="Times New Roman" w:cs="Times New Roman"/>
                <w:vertAlign w:val="superscript"/>
                <w:lang w:val="en-US"/>
              </w:rPr>
              <w:t>9</w:t>
            </w:r>
            <w:r w:rsidRPr="00207093">
              <w:rPr>
                <w:rFonts w:ascii="Times New Roman" w:hAnsi="Times New Roman" w:cs="Times New Roman"/>
                <w:lang w:val="en-US"/>
              </w:rPr>
              <w:t xml:space="preserve"> /L)</w:t>
            </w:r>
          </w:p>
        </w:tc>
        <w:tc>
          <w:tcPr>
            <w:tcW w:w="1843" w:type="dxa"/>
          </w:tcPr>
          <w:p w14:paraId="0DB063D8" w14:textId="73FD7403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 (23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42F304F9" w14:textId="557A45DB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 (38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0012A472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1BF58863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0C92DD96" w14:textId="5C70A0D3" w:rsidR="00884477" w:rsidRPr="00207093" w:rsidRDefault="00884477" w:rsidP="0069789C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ND</w:t>
            </w:r>
          </w:p>
        </w:tc>
        <w:tc>
          <w:tcPr>
            <w:tcW w:w="1843" w:type="dxa"/>
          </w:tcPr>
          <w:p w14:paraId="5E484377" w14:textId="5D587A5E" w:rsidR="00884477" w:rsidRPr="00207093" w:rsidRDefault="0069789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B3420">
              <w:rPr>
                <w:rFonts w:ascii="Times New Roman" w:hAnsi="Times New Roman" w:cs="Times New Roman"/>
                <w:lang w:val="en-US"/>
              </w:rPr>
              <w:t xml:space="preserve"> (12)</w:t>
            </w:r>
          </w:p>
        </w:tc>
        <w:tc>
          <w:tcPr>
            <w:tcW w:w="1691" w:type="dxa"/>
          </w:tcPr>
          <w:p w14:paraId="155107DF" w14:textId="1F79618E" w:rsidR="00884477" w:rsidRPr="00207093" w:rsidRDefault="0069789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8B3420">
              <w:rPr>
                <w:rFonts w:ascii="Times New Roman" w:hAnsi="Times New Roman" w:cs="Times New Roman"/>
                <w:lang w:val="en-US"/>
              </w:rPr>
              <w:t xml:space="preserve"> (7)</w:t>
            </w:r>
          </w:p>
        </w:tc>
        <w:tc>
          <w:tcPr>
            <w:tcW w:w="1002" w:type="dxa"/>
          </w:tcPr>
          <w:p w14:paraId="60A7AF1B" w14:textId="67D6B603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461650E4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357DEED2" w14:textId="404846BA" w:rsidR="00884477" w:rsidRPr="00207093" w:rsidRDefault="00884477" w:rsidP="0069789C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Baseline lactate dehydrogenase level</w:t>
            </w:r>
          </w:p>
        </w:tc>
        <w:tc>
          <w:tcPr>
            <w:tcW w:w="1843" w:type="dxa"/>
          </w:tcPr>
          <w:p w14:paraId="15A6116D" w14:textId="2FCE15F4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1EF743B6" w14:textId="102CF6F4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0EED710A" w14:textId="280AA2CB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0.174</w:t>
            </w:r>
          </w:p>
        </w:tc>
      </w:tr>
      <w:tr w:rsidR="00884477" w:rsidRPr="00207093" w14:paraId="68CA2D93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612A26DF" w14:textId="0AB9B573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Normal (≤205 U/L)</w:t>
            </w:r>
          </w:p>
        </w:tc>
        <w:tc>
          <w:tcPr>
            <w:tcW w:w="1843" w:type="dxa"/>
          </w:tcPr>
          <w:p w14:paraId="208C8992" w14:textId="378D21B4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 (68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4A865C36" w14:textId="5A07387C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 (57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1F8C69F9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3004C12A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2F43627B" w14:textId="5D7C875C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High (&gt;205 U/L)</w:t>
            </w:r>
          </w:p>
        </w:tc>
        <w:tc>
          <w:tcPr>
            <w:tcW w:w="1843" w:type="dxa"/>
          </w:tcPr>
          <w:p w14:paraId="0F932CD8" w14:textId="4FD1BBB1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 (22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1C2C0BB3" w14:textId="6E214AEA" w:rsidR="00884477" w:rsidRPr="00207093" w:rsidRDefault="008B3420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 (35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60C99277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1DC2CBB0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41732B3E" w14:textId="1E3F308E" w:rsidR="00884477" w:rsidRPr="00207093" w:rsidRDefault="00884477" w:rsidP="0069789C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ND</w:t>
            </w:r>
          </w:p>
        </w:tc>
        <w:tc>
          <w:tcPr>
            <w:tcW w:w="1843" w:type="dxa"/>
          </w:tcPr>
          <w:p w14:paraId="3CE2BEDA" w14:textId="3C1A5463" w:rsidR="00884477" w:rsidRPr="00207093" w:rsidRDefault="0069789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8B3420">
              <w:rPr>
                <w:rFonts w:ascii="Times New Roman" w:hAnsi="Times New Roman" w:cs="Times New Roman"/>
                <w:lang w:val="en-US"/>
              </w:rPr>
              <w:t xml:space="preserve"> (10)</w:t>
            </w:r>
          </w:p>
        </w:tc>
        <w:tc>
          <w:tcPr>
            <w:tcW w:w="1691" w:type="dxa"/>
          </w:tcPr>
          <w:p w14:paraId="61C0803E" w14:textId="0E43F4C9" w:rsidR="00884477" w:rsidRPr="00207093" w:rsidRDefault="0069789C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B3420">
              <w:rPr>
                <w:rFonts w:ascii="Times New Roman" w:hAnsi="Times New Roman" w:cs="Times New Roman"/>
                <w:lang w:val="en-US"/>
              </w:rPr>
              <w:t xml:space="preserve"> (8)</w:t>
            </w:r>
          </w:p>
        </w:tc>
        <w:tc>
          <w:tcPr>
            <w:tcW w:w="1002" w:type="dxa"/>
          </w:tcPr>
          <w:p w14:paraId="3104BC91" w14:textId="79366DFB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16518A33" w14:textId="77777777" w:rsidTr="00B86A7F">
        <w:trPr>
          <w:gridBefore w:val="1"/>
          <w:wBefore w:w="6" w:type="dxa"/>
          <w:trHeight w:val="311"/>
        </w:trPr>
        <w:tc>
          <w:tcPr>
            <w:tcW w:w="4106" w:type="dxa"/>
          </w:tcPr>
          <w:p w14:paraId="550CDD94" w14:textId="2C438E40" w:rsidR="00884477" w:rsidRPr="00207093" w:rsidRDefault="00884477" w:rsidP="0069789C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Performance status</w:t>
            </w:r>
          </w:p>
        </w:tc>
        <w:tc>
          <w:tcPr>
            <w:tcW w:w="1843" w:type="dxa"/>
          </w:tcPr>
          <w:p w14:paraId="524FA5CF" w14:textId="36B4EAB1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91" w:type="dxa"/>
          </w:tcPr>
          <w:p w14:paraId="5498D5E2" w14:textId="559C600A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2" w:type="dxa"/>
          </w:tcPr>
          <w:p w14:paraId="06521739" w14:textId="6B1D545E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0.002</w:t>
            </w:r>
          </w:p>
        </w:tc>
      </w:tr>
      <w:tr w:rsidR="00884477" w:rsidRPr="00207093" w14:paraId="07760EF3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512F8B9C" w14:textId="663A80B3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ECOG≤1</w:t>
            </w:r>
          </w:p>
        </w:tc>
        <w:tc>
          <w:tcPr>
            <w:tcW w:w="1843" w:type="dxa"/>
          </w:tcPr>
          <w:p w14:paraId="679048F6" w14:textId="63E9F5E9" w:rsidR="00884477" w:rsidRPr="00207093" w:rsidRDefault="00644F66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 (90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91" w:type="dxa"/>
          </w:tcPr>
          <w:p w14:paraId="254C0546" w14:textId="657E5AF6" w:rsidR="00884477" w:rsidRPr="00207093" w:rsidRDefault="00644F66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 (69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7073043A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0C4220F7" w14:textId="77777777" w:rsidTr="00B86A7F">
        <w:trPr>
          <w:gridBefore w:val="1"/>
          <w:wBefore w:w="6" w:type="dxa"/>
        </w:trPr>
        <w:tc>
          <w:tcPr>
            <w:tcW w:w="4106" w:type="dxa"/>
          </w:tcPr>
          <w:p w14:paraId="572826B7" w14:textId="3EA2534D" w:rsidR="00884477" w:rsidRPr="00207093" w:rsidRDefault="00884477" w:rsidP="00936A93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ECOG≥2</w:t>
            </w:r>
          </w:p>
        </w:tc>
        <w:tc>
          <w:tcPr>
            <w:tcW w:w="1843" w:type="dxa"/>
          </w:tcPr>
          <w:p w14:paraId="60BDB36F" w14:textId="4DD8C7C5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1691" w:type="dxa"/>
          </w:tcPr>
          <w:p w14:paraId="68998316" w14:textId="073EE0E5" w:rsidR="00884477" w:rsidRPr="00207093" w:rsidRDefault="00644F66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 (20</w:t>
            </w:r>
            <w:r w:rsidR="0088447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002" w:type="dxa"/>
          </w:tcPr>
          <w:p w14:paraId="6446D40F" w14:textId="77777777" w:rsidR="00884477" w:rsidRPr="00207093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4477" w:rsidRPr="00207093" w14:paraId="547ECC0A" w14:textId="77777777" w:rsidTr="00B86A7F">
        <w:trPr>
          <w:gridBefore w:val="1"/>
          <w:wBefore w:w="6" w:type="dxa"/>
        </w:trPr>
        <w:tc>
          <w:tcPr>
            <w:tcW w:w="4106" w:type="dxa"/>
            <w:tcBorders>
              <w:bottom w:val="single" w:sz="4" w:space="0" w:color="auto"/>
            </w:tcBorders>
          </w:tcPr>
          <w:p w14:paraId="5FF74B37" w14:textId="59E3D365" w:rsidR="00884477" w:rsidRPr="00207093" w:rsidRDefault="00884477" w:rsidP="0069789C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ND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F2F7FA" w14:textId="1074BB1E" w:rsidR="00884477" w:rsidRPr="00207093" w:rsidRDefault="00EC4E7F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44F66">
              <w:rPr>
                <w:rFonts w:ascii="Times New Roman" w:hAnsi="Times New Roman" w:cs="Times New Roman"/>
                <w:lang w:val="en-US"/>
              </w:rPr>
              <w:t xml:space="preserve"> (10)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3F203731" w14:textId="30C79A59" w:rsidR="00884477" w:rsidRPr="00207093" w:rsidRDefault="00EC4E7F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644F66">
              <w:rPr>
                <w:rFonts w:ascii="Times New Roman" w:hAnsi="Times New Roman" w:cs="Times New Roman"/>
                <w:lang w:val="en-US"/>
              </w:rPr>
              <w:t xml:space="preserve"> (11)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753B9E2C" w14:textId="77777777" w:rsidR="00884477" w:rsidRDefault="00884477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1F238ED" w14:textId="1431BAB0" w:rsidR="00B86A7F" w:rsidRPr="00207093" w:rsidRDefault="00B86A7F" w:rsidP="00936A9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0B2FF4AD" w14:textId="77777777" w:rsidR="00B86A7F" w:rsidRDefault="00B86A7F" w:rsidP="00E227C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</w:p>
    <w:p w14:paraId="0A2F7E36" w14:textId="77777777" w:rsidR="00E227CF" w:rsidRPr="00207093" w:rsidRDefault="00E227CF" w:rsidP="00E227C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207093">
        <w:rPr>
          <w:rFonts w:ascii="Times New Roman" w:hAnsi="Times New Roman" w:cs="Times New Roman"/>
        </w:rPr>
        <w:t xml:space="preserve">Values in parenthesis are percentages; </w:t>
      </w:r>
      <w:r w:rsidRPr="00207093">
        <w:rPr>
          <w:rFonts w:ascii="Times New Roman" w:hAnsi="Times New Roman" w:cs="Times New Roman"/>
          <w:lang w:val="en-US"/>
        </w:rPr>
        <w:t>*Primary tumor location not established</w:t>
      </w:r>
      <w:r w:rsidRPr="00207093">
        <w:rPr>
          <w:rFonts w:ascii="Times New Roman" w:hAnsi="Times New Roman" w:cs="Times New Roman"/>
        </w:rPr>
        <w:t xml:space="preserve">. </w:t>
      </w:r>
      <w:r w:rsidRPr="00207093">
        <w:rPr>
          <w:rFonts w:ascii="Times New Roman" w:hAnsi="Times New Roman" w:cs="Times New Roman"/>
          <w:lang w:val="en-US"/>
        </w:rPr>
        <w:t xml:space="preserve">ND – Not determined; </w:t>
      </w:r>
      <w:proofErr w:type="spellStart"/>
      <w:r w:rsidRPr="00207093">
        <w:rPr>
          <w:rFonts w:ascii="Times New Roman" w:hAnsi="Times New Roman" w:cs="Times New Roman"/>
          <w:lang w:val="en-US"/>
        </w:rPr>
        <w:t>ECOG</w:t>
      </w:r>
      <w:proofErr w:type="spellEnd"/>
      <w:r w:rsidRPr="00207093">
        <w:rPr>
          <w:rFonts w:ascii="Times New Roman" w:hAnsi="Times New Roman" w:cs="Times New Roman"/>
          <w:lang w:val="en-US"/>
        </w:rPr>
        <w:t xml:space="preserve">, Eastern Cooperative Oncology group; </w:t>
      </w:r>
      <w:proofErr w:type="spellStart"/>
      <w:r w:rsidRPr="00207093">
        <w:rPr>
          <w:rFonts w:ascii="Times New Roman" w:hAnsi="Times New Roman" w:cs="Times New Roman"/>
        </w:rPr>
        <w:t>PDGFRA</w:t>
      </w:r>
      <w:proofErr w:type="spellEnd"/>
      <w:r w:rsidRPr="00207093">
        <w:rPr>
          <w:rFonts w:ascii="Times New Roman" w:hAnsi="Times New Roman" w:cs="Times New Roman"/>
        </w:rPr>
        <w:t>, platelet-derived growth factor α.</w:t>
      </w:r>
    </w:p>
    <w:p w14:paraId="73C69BCF" w14:textId="77777777" w:rsidR="006E37E6" w:rsidRDefault="006E37E6"/>
    <w:p w14:paraId="2A778C81" w14:textId="77777777" w:rsidR="006E37E6" w:rsidRDefault="006E37E6"/>
    <w:p w14:paraId="47560143" w14:textId="77777777" w:rsidR="006E37E6" w:rsidRDefault="006E37E6"/>
    <w:p w14:paraId="497B3D5B" w14:textId="77777777" w:rsidR="006E37E6" w:rsidRDefault="006E37E6"/>
    <w:p w14:paraId="17EDB9FB" w14:textId="77777777" w:rsidR="006E37E6" w:rsidRDefault="006E37E6"/>
    <w:p w14:paraId="16049792" w14:textId="77777777" w:rsidR="006E37E6" w:rsidRDefault="006E37E6"/>
    <w:p w14:paraId="49377728" w14:textId="77777777" w:rsidR="006E37E6" w:rsidRDefault="006E37E6"/>
    <w:p w14:paraId="6FE31F6E" w14:textId="77777777" w:rsidR="006E37E6" w:rsidRDefault="006E37E6"/>
    <w:p w14:paraId="7739C05C" w14:textId="77777777" w:rsidR="006E37E6" w:rsidRDefault="006E37E6"/>
    <w:p w14:paraId="7D957DEF" w14:textId="77777777" w:rsidR="006E37E6" w:rsidRDefault="006E37E6"/>
    <w:p w14:paraId="6B0D250B" w14:textId="77777777" w:rsidR="006E37E6" w:rsidRDefault="006E37E6"/>
    <w:p w14:paraId="72531480" w14:textId="77777777" w:rsidR="006E37E6" w:rsidRDefault="006E37E6"/>
    <w:p w14:paraId="7EF642F3" w14:textId="77777777" w:rsidR="00566934" w:rsidRDefault="00566934"/>
    <w:p w14:paraId="4873563E" w14:textId="77777777" w:rsidR="00566934" w:rsidRDefault="00566934"/>
    <w:p w14:paraId="784655ED" w14:textId="77777777" w:rsidR="006E37E6" w:rsidRDefault="006E37E6"/>
    <w:p w14:paraId="6FE1988A" w14:textId="77777777" w:rsidR="006E37E6" w:rsidRDefault="006E37E6"/>
    <w:p w14:paraId="1D9A84A3" w14:textId="77777777" w:rsidR="00ED653E" w:rsidRDefault="00ED653E"/>
    <w:p w14:paraId="4BDF349C" w14:textId="77777777" w:rsidR="00ED653E" w:rsidRDefault="00ED653E"/>
    <w:p w14:paraId="4099BCFC" w14:textId="77777777" w:rsidR="00884477" w:rsidRDefault="00884477"/>
    <w:p w14:paraId="64F3E483" w14:textId="77777777" w:rsidR="00884477" w:rsidRDefault="00884477"/>
    <w:p w14:paraId="7B92750A" w14:textId="77777777" w:rsidR="00884477" w:rsidRDefault="00884477"/>
    <w:p w14:paraId="4CD31320" w14:textId="77777777" w:rsidR="00EE6F36" w:rsidRDefault="00EE6F36"/>
    <w:p w14:paraId="3CA5E30A" w14:textId="77777777" w:rsidR="006E37E6" w:rsidRDefault="006E37E6"/>
    <w:p w14:paraId="3CBDA6D3" w14:textId="77777777" w:rsidR="005A1C45" w:rsidRDefault="005A1C45"/>
    <w:p w14:paraId="52B5C225" w14:textId="77777777" w:rsidR="005A1C45" w:rsidRDefault="005A1C45"/>
    <w:p w14:paraId="21E5E8F3" w14:textId="77777777" w:rsidR="005A1C45" w:rsidRDefault="005A1C45"/>
    <w:p w14:paraId="0C266E26" w14:textId="77777777" w:rsidR="005A1C45" w:rsidRDefault="005A1C45"/>
    <w:p w14:paraId="395C604D" w14:textId="77777777" w:rsidR="005A1C45" w:rsidRDefault="005A1C45"/>
    <w:p w14:paraId="27E7422A" w14:textId="77777777" w:rsidR="005A1C45" w:rsidRDefault="005A1C45"/>
    <w:p w14:paraId="6DE21714" w14:textId="77777777" w:rsidR="005A1C45" w:rsidRDefault="005A1C45"/>
    <w:tbl>
      <w:tblPr>
        <w:tblStyle w:val="Tabellrutenett"/>
        <w:tblW w:w="9060" w:type="dxa"/>
        <w:tblInd w:w="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1870"/>
        <w:gridCol w:w="1701"/>
        <w:gridCol w:w="992"/>
      </w:tblGrid>
      <w:tr w:rsidR="006748D8" w:rsidRPr="00207093" w14:paraId="02750816" w14:textId="39864FF7" w:rsidTr="003D50EF">
        <w:tc>
          <w:tcPr>
            <w:tcW w:w="9060" w:type="dxa"/>
            <w:gridSpan w:val="4"/>
            <w:tcBorders>
              <w:bottom w:val="single" w:sz="4" w:space="0" w:color="auto"/>
            </w:tcBorders>
          </w:tcPr>
          <w:p w14:paraId="798CE3D4" w14:textId="769E1A96" w:rsidR="006748D8" w:rsidRPr="00207093" w:rsidRDefault="00786F96" w:rsidP="00CC49A5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Table 2, supplementary</w:t>
            </w:r>
            <w:r w:rsidR="006748D8" w:rsidRPr="00207093">
              <w:rPr>
                <w:rFonts w:ascii="Times New Roman" w:hAnsi="Times New Roman" w:cs="Times New Roman"/>
                <w:b/>
                <w:lang w:val="en-US"/>
              </w:rPr>
              <w:t>. Treatment in metastatic setting.</w:t>
            </w:r>
          </w:p>
          <w:p w14:paraId="70B68F98" w14:textId="77777777" w:rsidR="006748D8" w:rsidRDefault="006748D8" w:rsidP="00CC49A5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5A1C45" w:rsidRPr="00207093" w14:paraId="3D3B4A46" w14:textId="26AFA465" w:rsidTr="003D50EF">
        <w:tc>
          <w:tcPr>
            <w:tcW w:w="4497" w:type="dxa"/>
            <w:tcBorders>
              <w:top w:val="single" w:sz="4" w:space="0" w:color="auto"/>
            </w:tcBorders>
          </w:tcPr>
          <w:p w14:paraId="1D852D68" w14:textId="367DEDB9" w:rsidR="00786F96" w:rsidRPr="00207093" w:rsidRDefault="00786F96" w:rsidP="00CC49A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</w:tcPr>
          <w:p w14:paraId="78299F61" w14:textId="77777777" w:rsidR="003D50EF" w:rsidRDefault="003D50EF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90677AB" w14:textId="77777777" w:rsidR="00786F96" w:rsidRDefault="005A1C45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Oligometastatic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disease</w:t>
            </w:r>
          </w:p>
          <w:p w14:paraId="6D0D3E0D" w14:textId="438E3641" w:rsidR="003D50EF" w:rsidRPr="00207093" w:rsidRDefault="003D50EF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D43848" w14:textId="77777777" w:rsidR="003D50EF" w:rsidRDefault="003D50EF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C6C52BE" w14:textId="1C4C96F5" w:rsidR="00786F96" w:rsidRPr="00207093" w:rsidRDefault="005A1C45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Polymetastatic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disease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801FA9" w14:textId="77777777" w:rsidR="003D50EF" w:rsidRDefault="003D50EF" w:rsidP="00CC49A5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  <w:p w14:paraId="3B427901" w14:textId="69BF2273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748D8">
              <w:rPr>
                <w:rFonts w:ascii="Times New Roman" w:hAnsi="Times New Roman" w:cs="Times New Roman"/>
                <w:i/>
                <w:lang w:val="en-US"/>
              </w:rPr>
              <w:t>P</w:t>
            </w:r>
            <w:r>
              <w:rPr>
                <w:rFonts w:ascii="Times New Roman" w:hAnsi="Times New Roman" w:cs="Times New Roman"/>
                <w:lang w:val="en-US"/>
              </w:rPr>
              <w:t>-value</w:t>
            </w:r>
          </w:p>
        </w:tc>
      </w:tr>
      <w:tr w:rsidR="005A1C45" w:rsidRPr="00207093" w14:paraId="16BED008" w14:textId="77777777" w:rsidTr="003D50EF">
        <w:tc>
          <w:tcPr>
            <w:tcW w:w="4497" w:type="dxa"/>
          </w:tcPr>
          <w:p w14:paraId="56B564F2" w14:textId="6F8BA989" w:rsidR="00786F96" w:rsidRPr="00207093" w:rsidRDefault="00786F96" w:rsidP="00B41C42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Number of surgical procedures (including primary surgery)</w:t>
            </w:r>
          </w:p>
        </w:tc>
        <w:tc>
          <w:tcPr>
            <w:tcW w:w="1870" w:type="dxa"/>
          </w:tcPr>
          <w:p w14:paraId="61105079" w14:textId="77777777" w:rsidR="00786F96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49EC2738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03A97374" w14:textId="7738ACEE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0.02</w:t>
            </w:r>
          </w:p>
        </w:tc>
      </w:tr>
      <w:tr w:rsidR="005A1C45" w:rsidRPr="00207093" w14:paraId="500F7638" w14:textId="0028EBB1" w:rsidTr="003D50EF">
        <w:tc>
          <w:tcPr>
            <w:tcW w:w="4497" w:type="dxa"/>
          </w:tcPr>
          <w:p w14:paraId="269D3719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870" w:type="dxa"/>
          </w:tcPr>
          <w:p w14:paraId="4FD2AC8D" w14:textId="36A52DA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(2)</w:t>
            </w:r>
          </w:p>
        </w:tc>
        <w:tc>
          <w:tcPr>
            <w:tcW w:w="1701" w:type="dxa"/>
          </w:tcPr>
          <w:p w14:paraId="214F6ED7" w14:textId="544F263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 (19)</w:t>
            </w:r>
          </w:p>
        </w:tc>
        <w:tc>
          <w:tcPr>
            <w:tcW w:w="992" w:type="dxa"/>
          </w:tcPr>
          <w:p w14:paraId="3CE68DFD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514911BF" w14:textId="73E1EE96" w:rsidTr="003D50EF">
        <w:trPr>
          <w:trHeight w:val="316"/>
        </w:trPr>
        <w:tc>
          <w:tcPr>
            <w:tcW w:w="4497" w:type="dxa"/>
          </w:tcPr>
          <w:p w14:paraId="7C372C10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70" w:type="dxa"/>
          </w:tcPr>
          <w:p w14:paraId="0B9B4C27" w14:textId="79D531F0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 (56)</w:t>
            </w:r>
          </w:p>
        </w:tc>
        <w:tc>
          <w:tcPr>
            <w:tcW w:w="1701" w:type="dxa"/>
          </w:tcPr>
          <w:p w14:paraId="06C6B651" w14:textId="7B79E5D1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 (49)</w:t>
            </w:r>
          </w:p>
        </w:tc>
        <w:tc>
          <w:tcPr>
            <w:tcW w:w="992" w:type="dxa"/>
          </w:tcPr>
          <w:p w14:paraId="3D8AEA40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55940320" w14:textId="15497989" w:rsidTr="003D50EF">
        <w:tc>
          <w:tcPr>
            <w:tcW w:w="4497" w:type="dxa"/>
          </w:tcPr>
          <w:p w14:paraId="7B3AAB51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70" w:type="dxa"/>
          </w:tcPr>
          <w:p w14:paraId="27F968DA" w14:textId="02E9AEF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 (32)</w:t>
            </w:r>
          </w:p>
        </w:tc>
        <w:tc>
          <w:tcPr>
            <w:tcW w:w="1701" w:type="dxa"/>
          </w:tcPr>
          <w:p w14:paraId="73959100" w14:textId="0E727AF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 (19)</w:t>
            </w:r>
          </w:p>
        </w:tc>
        <w:tc>
          <w:tcPr>
            <w:tcW w:w="992" w:type="dxa"/>
          </w:tcPr>
          <w:p w14:paraId="3EC83FE8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7BE8D6BD" w14:textId="23487788" w:rsidTr="003D50EF">
        <w:trPr>
          <w:trHeight w:val="283"/>
        </w:trPr>
        <w:tc>
          <w:tcPr>
            <w:tcW w:w="4497" w:type="dxa"/>
          </w:tcPr>
          <w:p w14:paraId="2A48D844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70" w:type="dxa"/>
          </w:tcPr>
          <w:p w14:paraId="53F6BD3B" w14:textId="59E9E710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(5)</w:t>
            </w:r>
          </w:p>
        </w:tc>
        <w:tc>
          <w:tcPr>
            <w:tcW w:w="1701" w:type="dxa"/>
          </w:tcPr>
          <w:p w14:paraId="375DC03E" w14:textId="3F5090D3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(3)</w:t>
            </w:r>
          </w:p>
        </w:tc>
        <w:tc>
          <w:tcPr>
            <w:tcW w:w="992" w:type="dxa"/>
          </w:tcPr>
          <w:p w14:paraId="2E1E647D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2931A956" w14:textId="5F01DF35" w:rsidTr="003D50EF">
        <w:trPr>
          <w:trHeight w:val="324"/>
        </w:trPr>
        <w:tc>
          <w:tcPr>
            <w:tcW w:w="4497" w:type="dxa"/>
          </w:tcPr>
          <w:p w14:paraId="2E831D27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870" w:type="dxa"/>
          </w:tcPr>
          <w:p w14:paraId="46D1FAF3" w14:textId="7D522688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(2)</w:t>
            </w:r>
          </w:p>
        </w:tc>
        <w:tc>
          <w:tcPr>
            <w:tcW w:w="1701" w:type="dxa"/>
          </w:tcPr>
          <w:p w14:paraId="2AB9F6E2" w14:textId="35A784FD" w:rsidR="00786F96" w:rsidRPr="00207093" w:rsidRDefault="005A1C45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992" w:type="dxa"/>
          </w:tcPr>
          <w:p w14:paraId="65DCDF40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04FB6590" w14:textId="656D82C6" w:rsidTr="003D50EF">
        <w:trPr>
          <w:trHeight w:val="225"/>
        </w:trPr>
        <w:tc>
          <w:tcPr>
            <w:tcW w:w="4497" w:type="dxa"/>
          </w:tcPr>
          <w:p w14:paraId="713A0335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70" w:type="dxa"/>
          </w:tcPr>
          <w:p w14:paraId="74361AC8" w14:textId="76A5A218" w:rsidR="00786F96" w:rsidRPr="00207093" w:rsidRDefault="005A1C45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701" w:type="dxa"/>
          </w:tcPr>
          <w:p w14:paraId="462DE730" w14:textId="34A85B72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(1)</w:t>
            </w:r>
          </w:p>
        </w:tc>
        <w:tc>
          <w:tcPr>
            <w:tcW w:w="992" w:type="dxa"/>
          </w:tcPr>
          <w:p w14:paraId="353ECEAE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627FE165" w14:textId="458BC081" w:rsidTr="003D50EF">
        <w:tc>
          <w:tcPr>
            <w:tcW w:w="4497" w:type="dxa"/>
          </w:tcPr>
          <w:p w14:paraId="3B73FA36" w14:textId="1191A471" w:rsidR="00786F96" w:rsidRPr="00207093" w:rsidRDefault="00786F96" w:rsidP="00CC49A5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Surgery of primary tumor</w:t>
            </w:r>
          </w:p>
        </w:tc>
        <w:tc>
          <w:tcPr>
            <w:tcW w:w="1870" w:type="dxa"/>
          </w:tcPr>
          <w:p w14:paraId="6DB414BF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3F88CB22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1D64DFCB" w14:textId="1B5E4956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5A1C45" w:rsidRPr="00207093" w14:paraId="5550973C" w14:textId="41EA3ACC" w:rsidTr="003D50EF">
        <w:tc>
          <w:tcPr>
            <w:tcW w:w="4497" w:type="dxa"/>
          </w:tcPr>
          <w:p w14:paraId="5EF6DB65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Yes</w:t>
            </w:r>
          </w:p>
        </w:tc>
        <w:tc>
          <w:tcPr>
            <w:tcW w:w="1870" w:type="dxa"/>
          </w:tcPr>
          <w:p w14:paraId="257D26C7" w14:textId="099E0CDC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 (95)</w:t>
            </w:r>
          </w:p>
        </w:tc>
        <w:tc>
          <w:tcPr>
            <w:tcW w:w="1701" w:type="dxa"/>
          </w:tcPr>
          <w:p w14:paraId="6DC32DE1" w14:textId="71BDE916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 (68)</w:t>
            </w:r>
          </w:p>
        </w:tc>
        <w:tc>
          <w:tcPr>
            <w:tcW w:w="992" w:type="dxa"/>
          </w:tcPr>
          <w:p w14:paraId="51DE8BF6" w14:textId="5B0AEAEB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6F03B99F" w14:textId="61AC2CC3" w:rsidTr="003D50EF">
        <w:trPr>
          <w:trHeight w:val="254"/>
        </w:trPr>
        <w:tc>
          <w:tcPr>
            <w:tcW w:w="4497" w:type="dxa"/>
          </w:tcPr>
          <w:p w14:paraId="0FC6B6E9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870" w:type="dxa"/>
          </w:tcPr>
          <w:p w14:paraId="7AAAFBB4" w14:textId="307D4681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(5)</w:t>
            </w:r>
          </w:p>
        </w:tc>
        <w:tc>
          <w:tcPr>
            <w:tcW w:w="1701" w:type="dxa"/>
          </w:tcPr>
          <w:p w14:paraId="408924CD" w14:textId="0F600574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 (32)</w:t>
            </w:r>
          </w:p>
        </w:tc>
        <w:tc>
          <w:tcPr>
            <w:tcW w:w="992" w:type="dxa"/>
          </w:tcPr>
          <w:p w14:paraId="253E3139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5010CF85" w14:textId="5DF31F43" w:rsidTr="003D50EF">
        <w:tc>
          <w:tcPr>
            <w:tcW w:w="4497" w:type="dxa"/>
          </w:tcPr>
          <w:p w14:paraId="7CF4EC57" w14:textId="77777777" w:rsidR="00786F96" w:rsidRPr="00207093" w:rsidRDefault="00786F96" w:rsidP="00CC49A5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 xml:space="preserve">Surgery for metastatic disease </w:t>
            </w:r>
          </w:p>
        </w:tc>
        <w:tc>
          <w:tcPr>
            <w:tcW w:w="1870" w:type="dxa"/>
          </w:tcPr>
          <w:p w14:paraId="39F06C96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3AB74744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53033916" w14:textId="7F2BF1EF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0.003</w:t>
            </w:r>
          </w:p>
        </w:tc>
      </w:tr>
      <w:tr w:rsidR="005A1C45" w:rsidRPr="00207093" w14:paraId="4F01F6FC" w14:textId="3DB1E279" w:rsidTr="003D50EF">
        <w:tc>
          <w:tcPr>
            <w:tcW w:w="4497" w:type="dxa"/>
          </w:tcPr>
          <w:p w14:paraId="2FF5FCBB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Yes</w:t>
            </w:r>
          </w:p>
        </w:tc>
        <w:tc>
          <w:tcPr>
            <w:tcW w:w="1870" w:type="dxa"/>
          </w:tcPr>
          <w:p w14:paraId="479CF667" w14:textId="53ED570F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 (61)</w:t>
            </w:r>
          </w:p>
        </w:tc>
        <w:tc>
          <w:tcPr>
            <w:tcW w:w="1701" w:type="dxa"/>
          </w:tcPr>
          <w:p w14:paraId="4133FCD2" w14:textId="5331B064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 (32)</w:t>
            </w:r>
          </w:p>
        </w:tc>
        <w:tc>
          <w:tcPr>
            <w:tcW w:w="992" w:type="dxa"/>
          </w:tcPr>
          <w:p w14:paraId="6C4A21DB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361A5612" w14:textId="7301CFF5" w:rsidTr="003D50EF">
        <w:tc>
          <w:tcPr>
            <w:tcW w:w="4497" w:type="dxa"/>
          </w:tcPr>
          <w:p w14:paraId="196CF7A4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bookmarkStart w:id="0" w:name="_GoBack"/>
            <w:r w:rsidRPr="00207093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870" w:type="dxa"/>
          </w:tcPr>
          <w:p w14:paraId="4E533209" w14:textId="3448D348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 (39)</w:t>
            </w:r>
          </w:p>
        </w:tc>
        <w:tc>
          <w:tcPr>
            <w:tcW w:w="1701" w:type="dxa"/>
          </w:tcPr>
          <w:p w14:paraId="27790F8A" w14:textId="68DE3AA9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 (68)</w:t>
            </w:r>
          </w:p>
        </w:tc>
        <w:tc>
          <w:tcPr>
            <w:tcW w:w="992" w:type="dxa"/>
          </w:tcPr>
          <w:p w14:paraId="2793DE85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bookmarkEnd w:id="0"/>
      <w:tr w:rsidR="005A1C45" w:rsidRPr="00207093" w14:paraId="4C2E5256" w14:textId="6ECC592C" w:rsidTr="003D50EF">
        <w:tc>
          <w:tcPr>
            <w:tcW w:w="4497" w:type="dxa"/>
          </w:tcPr>
          <w:p w14:paraId="2B64D266" w14:textId="77777777" w:rsidR="00786F96" w:rsidRPr="00207093" w:rsidRDefault="00786F96" w:rsidP="00CC49A5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Surgery after start of systemic treatment</w:t>
            </w:r>
          </w:p>
        </w:tc>
        <w:tc>
          <w:tcPr>
            <w:tcW w:w="1870" w:type="dxa"/>
          </w:tcPr>
          <w:p w14:paraId="432D56AC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7B73BA34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3085EA6A" w14:textId="735A5B53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0.007</w:t>
            </w:r>
          </w:p>
        </w:tc>
      </w:tr>
      <w:tr w:rsidR="005A1C45" w:rsidRPr="00207093" w14:paraId="7FF683CA" w14:textId="1C7EC10C" w:rsidTr="003D50EF">
        <w:tc>
          <w:tcPr>
            <w:tcW w:w="4497" w:type="dxa"/>
          </w:tcPr>
          <w:p w14:paraId="28197D31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870" w:type="dxa"/>
          </w:tcPr>
          <w:p w14:paraId="15D81DBD" w14:textId="0495DC80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 (68)</w:t>
            </w:r>
          </w:p>
        </w:tc>
        <w:tc>
          <w:tcPr>
            <w:tcW w:w="1701" w:type="dxa"/>
          </w:tcPr>
          <w:p w14:paraId="2B179D17" w14:textId="5C6C3ACA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57 (77)</w:t>
            </w:r>
          </w:p>
        </w:tc>
        <w:tc>
          <w:tcPr>
            <w:tcW w:w="992" w:type="dxa"/>
          </w:tcPr>
          <w:p w14:paraId="45C0A959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7B06398E" w14:textId="0B2D99D2" w:rsidTr="003D50EF">
        <w:tc>
          <w:tcPr>
            <w:tcW w:w="4497" w:type="dxa"/>
          </w:tcPr>
          <w:p w14:paraId="2F2AEC52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Surgery of residual disease</w:t>
            </w:r>
          </w:p>
        </w:tc>
        <w:tc>
          <w:tcPr>
            <w:tcW w:w="1870" w:type="dxa"/>
          </w:tcPr>
          <w:p w14:paraId="6A75DB09" w14:textId="0438CB82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(20)</w:t>
            </w:r>
          </w:p>
        </w:tc>
        <w:tc>
          <w:tcPr>
            <w:tcW w:w="1701" w:type="dxa"/>
          </w:tcPr>
          <w:p w14:paraId="42FD4DDD" w14:textId="3F184AB3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 (1)</w:t>
            </w:r>
          </w:p>
        </w:tc>
        <w:tc>
          <w:tcPr>
            <w:tcW w:w="992" w:type="dxa"/>
          </w:tcPr>
          <w:p w14:paraId="6F72C2A3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7082ED76" w14:textId="20A1CDA5" w:rsidTr="003D50EF">
        <w:tc>
          <w:tcPr>
            <w:tcW w:w="4497" w:type="dxa"/>
          </w:tcPr>
          <w:p w14:paraId="38DAEF01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Surgery of progressive metastasis</w:t>
            </w:r>
          </w:p>
        </w:tc>
        <w:tc>
          <w:tcPr>
            <w:tcW w:w="1870" w:type="dxa"/>
          </w:tcPr>
          <w:p w14:paraId="0BBB1E8D" w14:textId="11E3E5C3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 (5)</w:t>
            </w:r>
          </w:p>
        </w:tc>
        <w:tc>
          <w:tcPr>
            <w:tcW w:w="1701" w:type="dxa"/>
          </w:tcPr>
          <w:p w14:paraId="58892A3D" w14:textId="21F67D69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 (13)</w:t>
            </w:r>
          </w:p>
        </w:tc>
        <w:tc>
          <w:tcPr>
            <w:tcW w:w="992" w:type="dxa"/>
          </w:tcPr>
          <w:p w14:paraId="7A5AF21A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6A2BF477" w14:textId="0E06D45F" w:rsidTr="003D50EF">
        <w:tc>
          <w:tcPr>
            <w:tcW w:w="4497" w:type="dxa"/>
          </w:tcPr>
          <w:p w14:paraId="69DCC020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Surgery of symptomatic metastasis*</w:t>
            </w:r>
          </w:p>
        </w:tc>
        <w:tc>
          <w:tcPr>
            <w:tcW w:w="1870" w:type="dxa"/>
          </w:tcPr>
          <w:p w14:paraId="38EEB738" w14:textId="6EF231C5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(7)</w:t>
            </w:r>
          </w:p>
        </w:tc>
        <w:tc>
          <w:tcPr>
            <w:tcW w:w="1701" w:type="dxa"/>
          </w:tcPr>
          <w:p w14:paraId="56718F24" w14:textId="20763EF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6(7)</w:t>
            </w:r>
          </w:p>
        </w:tc>
        <w:tc>
          <w:tcPr>
            <w:tcW w:w="992" w:type="dxa"/>
          </w:tcPr>
          <w:p w14:paraId="370DFCFB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1C3388F5" w14:textId="2EAEF310" w:rsidTr="003D50EF">
        <w:tc>
          <w:tcPr>
            <w:tcW w:w="4497" w:type="dxa"/>
          </w:tcPr>
          <w:p w14:paraId="334E685A" w14:textId="77777777" w:rsidR="00786F96" w:rsidRPr="00207093" w:rsidRDefault="00786F96" w:rsidP="00CC49A5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Radiotherapy</w:t>
            </w:r>
          </w:p>
        </w:tc>
        <w:tc>
          <w:tcPr>
            <w:tcW w:w="1870" w:type="dxa"/>
          </w:tcPr>
          <w:p w14:paraId="0F2F784A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0E8421BE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08AF8A67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3B8E4E1A" w14:textId="515D3FDF" w:rsidTr="003D50EF">
        <w:tc>
          <w:tcPr>
            <w:tcW w:w="4497" w:type="dxa"/>
          </w:tcPr>
          <w:p w14:paraId="0019E48B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Yes</w:t>
            </w:r>
          </w:p>
        </w:tc>
        <w:tc>
          <w:tcPr>
            <w:tcW w:w="1870" w:type="dxa"/>
          </w:tcPr>
          <w:p w14:paraId="7A983517" w14:textId="412C50C4" w:rsidR="00786F96" w:rsidRPr="00207093" w:rsidRDefault="005A1C45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1701" w:type="dxa"/>
          </w:tcPr>
          <w:p w14:paraId="276CFD07" w14:textId="5A241863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(5)</w:t>
            </w:r>
          </w:p>
        </w:tc>
        <w:tc>
          <w:tcPr>
            <w:tcW w:w="992" w:type="dxa"/>
          </w:tcPr>
          <w:p w14:paraId="01683F88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21513D36" w14:textId="1759FF01" w:rsidTr="003D50EF">
        <w:tc>
          <w:tcPr>
            <w:tcW w:w="4497" w:type="dxa"/>
          </w:tcPr>
          <w:p w14:paraId="5D56FEA8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870" w:type="dxa"/>
          </w:tcPr>
          <w:p w14:paraId="0C99077A" w14:textId="6C6E77EF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 (100)</w:t>
            </w:r>
          </w:p>
        </w:tc>
        <w:tc>
          <w:tcPr>
            <w:tcW w:w="1701" w:type="dxa"/>
          </w:tcPr>
          <w:p w14:paraId="292FA7BF" w14:textId="35C886D3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70 (95)</w:t>
            </w:r>
          </w:p>
        </w:tc>
        <w:tc>
          <w:tcPr>
            <w:tcW w:w="992" w:type="dxa"/>
          </w:tcPr>
          <w:p w14:paraId="72987E7C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40DDC1BC" w14:textId="5F395E6F" w:rsidTr="003D50EF">
        <w:trPr>
          <w:trHeight w:val="283"/>
        </w:trPr>
        <w:tc>
          <w:tcPr>
            <w:tcW w:w="4497" w:type="dxa"/>
          </w:tcPr>
          <w:p w14:paraId="44A610DE" w14:textId="77777777" w:rsidR="00786F96" w:rsidRPr="00207093" w:rsidRDefault="00786F96" w:rsidP="00CC49A5">
            <w:pPr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Systemic treatment</w:t>
            </w:r>
          </w:p>
        </w:tc>
        <w:tc>
          <w:tcPr>
            <w:tcW w:w="1870" w:type="dxa"/>
          </w:tcPr>
          <w:p w14:paraId="24EEFE12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14:paraId="3D5627D0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14:paraId="36E8A277" w14:textId="65EA18B0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0.09</w:t>
            </w:r>
          </w:p>
        </w:tc>
      </w:tr>
      <w:tr w:rsidR="005A1C45" w:rsidRPr="00207093" w14:paraId="63F4EB4B" w14:textId="15AD766A" w:rsidTr="003D50EF">
        <w:trPr>
          <w:trHeight w:val="283"/>
        </w:trPr>
        <w:tc>
          <w:tcPr>
            <w:tcW w:w="4497" w:type="dxa"/>
          </w:tcPr>
          <w:p w14:paraId="165E0DEF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Yes</w:t>
            </w:r>
          </w:p>
        </w:tc>
        <w:tc>
          <w:tcPr>
            <w:tcW w:w="1870" w:type="dxa"/>
          </w:tcPr>
          <w:p w14:paraId="2D117A53" w14:textId="458389FC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 (93)</w:t>
            </w:r>
          </w:p>
        </w:tc>
        <w:tc>
          <w:tcPr>
            <w:tcW w:w="1701" w:type="dxa"/>
          </w:tcPr>
          <w:p w14:paraId="603EE5F7" w14:textId="60C205C8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 (100)</w:t>
            </w:r>
          </w:p>
        </w:tc>
        <w:tc>
          <w:tcPr>
            <w:tcW w:w="992" w:type="dxa"/>
          </w:tcPr>
          <w:p w14:paraId="3AA4896A" w14:textId="77777777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A1C45" w:rsidRPr="00207093" w14:paraId="6CCF7AF3" w14:textId="5538773B" w:rsidTr="003D50EF">
        <w:trPr>
          <w:trHeight w:val="246"/>
        </w:trPr>
        <w:tc>
          <w:tcPr>
            <w:tcW w:w="4497" w:type="dxa"/>
            <w:tcBorders>
              <w:bottom w:val="single" w:sz="4" w:space="0" w:color="auto"/>
            </w:tcBorders>
          </w:tcPr>
          <w:p w14:paraId="45F399E7" w14:textId="77777777" w:rsidR="00786F96" w:rsidRPr="00207093" w:rsidRDefault="00786F96" w:rsidP="00CC49A5">
            <w:pPr>
              <w:ind w:left="227"/>
              <w:rPr>
                <w:rFonts w:ascii="Times New Roman" w:hAnsi="Times New Roman" w:cs="Times New Roman"/>
                <w:lang w:val="en-US"/>
              </w:rPr>
            </w:pPr>
            <w:r w:rsidRPr="00207093">
              <w:rPr>
                <w:rFonts w:ascii="Times New Roman" w:hAnsi="Times New Roman" w:cs="Times New Roman"/>
                <w:lang w:val="en-US"/>
              </w:rPr>
              <w:t>No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004E9BA1" w14:textId="625159AC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(7)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D0970D" w14:textId="3E00B8C8" w:rsidR="00786F96" w:rsidRPr="00207093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0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4B79D3" w14:textId="77777777" w:rsidR="00786F96" w:rsidRDefault="00786F96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242F676" w14:textId="77777777" w:rsidR="003D50EF" w:rsidRPr="00207093" w:rsidRDefault="003D50EF" w:rsidP="00CC4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5D8B2C76" w14:textId="77777777" w:rsidR="00ED653E" w:rsidRPr="00207093" w:rsidRDefault="00ED653E" w:rsidP="006E37E6">
      <w:pPr>
        <w:rPr>
          <w:rFonts w:ascii="Times New Roman" w:hAnsi="Times New Roman" w:cs="Times New Roman"/>
          <w:lang w:val="en-US"/>
        </w:rPr>
      </w:pPr>
    </w:p>
    <w:p w14:paraId="72631C77" w14:textId="77777777" w:rsidR="006E37E6" w:rsidRPr="00207093" w:rsidRDefault="006E37E6" w:rsidP="006E37E6">
      <w:pPr>
        <w:rPr>
          <w:rFonts w:ascii="Times New Roman" w:hAnsi="Times New Roman" w:cs="Times New Roman"/>
          <w:lang w:val="en-US"/>
        </w:rPr>
      </w:pPr>
      <w:r w:rsidRPr="00207093">
        <w:rPr>
          <w:rFonts w:ascii="Times New Roman" w:hAnsi="Times New Roman" w:cs="Times New Roman"/>
        </w:rPr>
        <w:t>Values in parenthesis are percentages</w:t>
      </w:r>
      <w:r w:rsidRPr="00207093">
        <w:rPr>
          <w:rFonts w:ascii="Times New Roman" w:hAnsi="Times New Roman" w:cs="Times New Roman"/>
          <w:lang w:val="en-US"/>
        </w:rPr>
        <w:t>; *Non-progressive metastasis.</w:t>
      </w:r>
    </w:p>
    <w:p w14:paraId="3A422C12" w14:textId="77777777" w:rsidR="006E37E6" w:rsidRDefault="006E37E6">
      <w:pPr>
        <w:rPr>
          <w:lang w:val="en-US"/>
        </w:rPr>
      </w:pPr>
    </w:p>
    <w:p w14:paraId="6EE252EB" w14:textId="77777777" w:rsidR="003C2F4E" w:rsidRDefault="003C2F4E">
      <w:pPr>
        <w:rPr>
          <w:lang w:val="en-US"/>
        </w:rPr>
      </w:pPr>
    </w:p>
    <w:p w14:paraId="4C8FFE5B" w14:textId="77777777" w:rsidR="008C443A" w:rsidRDefault="008C443A">
      <w:pPr>
        <w:rPr>
          <w:lang w:val="en-US"/>
        </w:rPr>
      </w:pPr>
    </w:p>
    <w:sectPr w:rsidR="008C443A" w:rsidSect="00EF4D8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6A076C"/>
    <w:multiLevelType w:val="hybridMultilevel"/>
    <w:tmpl w:val="2A5C62E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A61D6"/>
    <w:multiLevelType w:val="hybridMultilevel"/>
    <w:tmpl w:val="E9B2FC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D89"/>
    <w:rsid w:val="00020D89"/>
    <w:rsid w:val="00034874"/>
    <w:rsid w:val="001A62CA"/>
    <w:rsid w:val="001E37F8"/>
    <w:rsid w:val="00201A07"/>
    <w:rsid w:val="002F08B4"/>
    <w:rsid w:val="003064E7"/>
    <w:rsid w:val="00310586"/>
    <w:rsid w:val="003276FB"/>
    <w:rsid w:val="003A2987"/>
    <w:rsid w:val="003B0368"/>
    <w:rsid w:val="003C2F4E"/>
    <w:rsid w:val="003D50EF"/>
    <w:rsid w:val="00437253"/>
    <w:rsid w:val="00496495"/>
    <w:rsid w:val="00550504"/>
    <w:rsid w:val="00566934"/>
    <w:rsid w:val="0056721D"/>
    <w:rsid w:val="005A1C45"/>
    <w:rsid w:val="006013B7"/>
    <w:rsid w:val="00627F71"/>
    <w:rsid w:val="00631391"/>
    <w:rsid w:val="00644F66"/>
    <w:rsid w:val="006554E2"/>
    <w:rsid w:val="006748D8"/>
    <w:rsid w:val="0069789C"/>
    <w:rsid w:val="006E37E6"/>
    <w:rsid w:val="00756B34"/>
    <w:rsid w:val="007839E9"/>
    <w:rsid w:val="00786F96"/>
    <w:rsid w:val="007A1342"/>
    <w:rsid w:val="007C7DDA"/>
    <w:rsid w:val="00817377"/>
    <w:rsid w:val="008231A2"/>
    <w:rsid w:val="00884477"/>
    <w:rsid w:val="008B3420"/>
    <w:rsid w:val="008B5CC7"/>
    <w:rsid w:val="008C443A"/>
    <w:rsid w:val="00936A93"/>
    <w:rsid w:val="00970AD8"/>
    <w:rsid w:val="00977838"/>
    <w:rsid w:val="009B411E"/>
    <w:rsid w:val="00A06646"/>
    <w:rsid w:val="00A4122E"/>
    <w:rsid w:val="00B41C42"/>
    <w:rsid w:val="00B86A7F"/>
    <w:rsid w:val="00BF5C97"/>
    <w:rsid w:val="00C63140"/>
    <w:rsid w:val="00C82782"/>
    <w:rsid w:val="00C958EA"/>
    <w:rsid w:val="00C95EAA"/>
    <w:rsid w:val="00CB25CC"/>
    <w:rsid w:val="00CC49A5"/>
    <w:rsid w:val="00CF60E2"/>
    <w:rsid w:val="00D2241D"/>
    <w:rsid w:val="00D36E73"/>
    <w:rsid w:val="00DB3551"/>
    <w:rsid w:val="00E227CF"/>
    <w:rsid w:val="00EA4695"/>
    <w:rsid w:val="00EC4E7F"/>
    <w:rsid w:val="00ED653E"/>
    <w:rsid w:val="00EE6F36"/>
    <w:rsid w:val="00EF077D"/>
    <w:rsid w:val="00EF4D8B"/>
    <w:rsid w:val="00EF7EE6"/>
    <w:rsid w:val="00F2505B"/>
    <w:rsid w:val="00F27D8F"/>
    <w:rsid w:val="00F41B1C"/>
    <w:rsid w:val="00F8204F"/>
    <w:rsid w:val="00F873AE"/>
    <w:rsid w:val="00FB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E4A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20D89"/>
    <w:rPr>
      <w:rFonts w:eastAsiaTheme="minorEastAsia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20D89"/>
    <w:rPr>
      <w:rFonts w:eastAsiaTheme="minorEastAsia"/>
      <w:lang w:eastAsia="nb-N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rsid w:val="00ED6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461</Words>
  <Characters>2449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Office-bruker</dc:creator>
  <cp:keywords/>
  <dc:description/>
  <cp:lastModifiedBy>Microsoft Office-bruker</cp:lastModifiedBy>
  <cp:revision>9</cp:revision>
  <dcterms:created xsi:type="dcterms:W3CDTF">2017-05-02T07:19:00Z</dcterms:created>
  <dcterms:modified xsi:type="dcterms:W3CDTF">2017-05-08T15:30:00Z</dcterms:modified>
</cp:coreProperties>
</file>